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211" w:type="dxa"/>
        <w:tblInd w:w="-112" w:type="dxa"/>
        <w:tblBorders>
          <w:top w:val="none" w:sz="0" w:space="0" w:color="auto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4"/>
        <w:gridCol w:w="98"/>
        <w:gridCol w:w="4899"/>
      </w:tblGrid>
      <w:tr w:rsidR="00040BEB" w:rsidRPr="00232D38" w:rsidTr="00C630E5">
        <w:tc>
          <w:tcPr>
            <w:tcW w:w="4214" w:type="dxa"/>
            <w:vAlign w:val="bottom"/>
          </w:tcPr>
          <w:p w:rsidR="00040BEB" w:rsidRPr="00040BEB" w:rsidRDefault="00084F81" w:rsidP="0050720C">
            <w:pPr>
              <w:pStyle w:val="Titel"/>
              <w:pBdr>
                <w:bottom w:val="none" w:sz="0" w:space="0" w:color="auto"/>
              </w:pBdr>
              <w:spacing w:after="0"/>
              <w:rPr>
                <w:sz w:val="38"/>
                <w:szCs w:val="38"/>
              </w:rPr>
            </w:pPr>
            <w:bookmarkStart w:id="0" w:name="_GoBack"/>
            <w:bookmarkEnd w:id="0"/>
            <w:r w:rsidRPr="00084F81">
              <w:rPr>
                <w:sz w:val="38"/>
                <w:szCs w:val="38"/>
              </w:rPr>
              <w:t xml:space="preserve">Bestätigung über die Aufbringung </w:t>
            </w:r>
            <w:r w:rsidR="00504543">
              <w:rPr>
                <w:sz w:val="38"/>
                <w:szCs w:val="38"/>
              </w:rPr>
              <w:t>eines</w:t>
            </w:r>
            <w:r w:rsidRPr="00084F81">
              <w:rPr>
                <w:sz w:val="38"/>
                <w:szCs w:val="38"/>
              </w:rPr>
              <w:t xml:space="preserve"> Finanzie</w:t>
            </w:r>
            <w:r w:rsidR="0050720C">
              <w:rPr>
                <w:sz w:val="38"/>
                <w:szCs w:val="38"/>
              </w:rPr>
              <w:t>rungsb</w:t>
            </w:r>
            <w:r w:rsidRPr="00084F81">
              <w:rPr>
                <w:sz w:val="38"/>
                <w:szCs w:val="38"/>
              </w:rPr>
              <w:t>eitrag</w:t>
            </w:r>
            <w:r w:rsidR="00504543">
              <w:rPr>
                <w:sz w:val="38"/>
                <w:szCs w:val="38"/>
              </w:rPr>
              <w:t>s</w:t>
            </w:r>
          </w:p>
        </w:tc>
        <w:tc>
          <w:tcPr>
            <w:tcW w:w="98" w:type="dxa"/>
            <w:tcBorders>
              <w:bottom w:val="nil"/>
            </w:tcBorders>
          </w:tcPr>
          <w:p w:rsidR="00040BEB" w:rsidRPr="00084F81" w:rsidRDefault="00040BEB" w:rsidP="00040BEB">
            <w:pPr>
              <w:rPr>
                <w:lang w:val="de-DE"/>
              </w:rPr>
            </w:pPr>
          </w:p>
        </w:tc>
        <w:tc>
          <w:tcPr>
            <w:tcW w:w="4899" w:type="dxa"/>
            <w:vAlign w:val="bottom"/>
          </w:tcPr>
          <w:p w:rsidR="00040BEB" w:rsidRPr="00084F81" w:rsidRDefault="00084F81" w:rsidP="00040BEB">
            <w:pPr>
              <w:pStyle w:val="Titel"/>
              <w:pBdr>
                <w:bottom w:val="none" w:sz="0" w:space="0" w:color="auto"/>
              </w:pBdr>
              <w:spacing w:after="0"/>
              <w:rPr>
                <w:i/>
                <w:sz w:val="38"/>
                <w:szCs w:val="38"/>
              </w:rPr>
            </w:pPr>
            <w:r w:rsidRPr="00084F81">
              <w:rPr>
                <w:i/>
                <w:sz w:val="38"/>
                <w:szCs w:val="38"/>
              </w:rPr>
              <w:t>Nyilatkozat a pénzügyi hozzájárulás rendelkezésre állásáról</w:t>
            </w:r>
          </w:p>
        </w:tc>
      </w:tr>
    </w:tbl>
    <w:p w:rsidR="003F4351" w:rsidRPr="00715C03" w:rsidRDefault="003F4351" w:rsidP="003F4351">
      <w:pPr>
        <w:rPr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5"/>
      </w:tblGrid>
      <w:tr w:rsidR="003F4351" w:rsidTr="00315BB3">
        <w:tc>
          <w:tcPr>
            <w:tcW w:w="4077" w:type="dxa"/>
            <w:vAlign w:val="center"/>
          </w:tcPr>
          <w:p w:rsidR="003F4351" w:rsidRDefault="003F4351" w:rsidP="003F4351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de-AT"/>
              </w:rPr>
              <w:t>Projektakronym /</w:t>
            </w:r>
            <w:r>
              <w:rPr>
                <w:lang w:val="de-AT"/>
              </w:rPr>
              <w:br/>
            </w:r>
            <w:r w:rsidRPr="003F4351">
              <w:rPr>
                <w:i/>
                <w:lang w:val="hu-HU"/>
              </w:rPr>
              <w:t>Projekt rövid cím:</w:t>
            </w:r>
          </w:p>
        </w:tc>
        <w:tc>
          <w:tcPr>
            <w:tcW w:w="5135" w:type="dxa"/>
            <w:vAlign w:val="bottom"/>
          </w:tcPr>
          <w:p w:rsidR="003F4351" w:rsidRDefault="00315BB3" w:rsidP="00315BB3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</w:tc>
      </w:tr>
      <w:tr w:rsidR="003F4351" w:rsidTr="00315BB3">
        <w:tc>
          <w:tcPr>
            <w:tcW w:w="4077" w:type="dxa"/>
            <w:vAlign w:val="center"/>
          </w:tcPr>
          <w:p w:rsidR="003F4351" w:rsidRDefault="003F4351" w:rsidP="003F4351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de-AT"/>
              </w:rPr>
              <w:t>Projektnummer/</w:t>
            </w:r>
            <w:r>
              <w:rPr>
                <w:lang w:val="de-AT"/>
              </w:rPr>
              <w:br/>
            </w:r>
            <w:r w:rsidRPr="00A97B21">
              <w:rPr>
                <w:i/>
                <w:lang w:val="hu-HU"/>
              </w:rPr>
              <w:t>Projektazonosító</w:t>
            </w:r>
            <w:r w:rsidRPr="00A97B21">
              <w:rPr>
                <w:i/>
                <w:lang w:val="de-AT"/>
              </w:rPr>
              <w:t>:</w:t>
            </w:r>
          </w:p>
        </w:tc>
        <w:tc>
          <w:tcPr>
            <w:tcW w:w="5135" w:type="dxa"/>
            <w:vAlign w:val="bottom"/>
          </w:tcPr>
          <w:p w:rsidR="003F4351" w:rsidRDefault="00315BB3" w:rsidP="00315BB3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</w:tc>
      </w:tr>
      <w:tr w:rsidR="003F4351" w:rsidRPr="0034294B" w:rsidTr="00315BB3">
        <w:tc>
          <w:tcPr>
            <w:tcW w:w="4077" w:type="dxa"/>
            <w:vAlign w:val="center"/>
          </w:tcPr>
          <w:p w:rsidR="003F4351" w:rsidRPr="003F4351" w:rsidRDefault="0045530D" w:rsidP="004B2AFF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Name des </w:t>
            </w:r>
            <w:r w:rsidR="004B2AFF">
              <w:rPr>
                <w:lang w:val="de-DE"/>
              </w:rPr>
              <w:t>Leadpartners/</w:t>
            </w:r>
            <w:r>
              <w:rPr>
                <w:lang w:val="de-DE"/>
              </w:rPr>
              <w:t xml:space="preserve">Partners </w:t>
            </w:r>
            <w:r w:rsidR="00504543">
              <w:rPr>
                <w:lang w:val="de-DE"/>
              </w:rPr>
              <w:t xml:space="preserve">in </w:t>
            </w:r>
            <w:r w:rsidR="003F4351" w:rsidRPr="003F4351">
              <w:rPr>
                <w:lang w:val="de-DE"/>
              </w:rPr>
              <w:t>Landessprache</w:t>
            </w:r>
            <w:r w:rsidR="003F4351">
              <w:rPr>
                <w:lang w:val="de-DE"/>
              </w:rPr>
              <w:t xml:space="preserve"> </w:t>
            </w:r>
            <w:r w:rsidR="004B2AFF">
              <w:rPr>
                <w:lang w:val="de-DE"/>
              </w:rPr>
              <w:t>für den der Finanzi</w:t>
            </w:r>
            <w:r w:rsidR="004B2AFF">
              <w:rPr>
                <w:lang w:val="de-DE"/>
              </w:rPr>
              <w:t>e</w:t>
            </w:r>
            <w:r w:rsidR="004B2AFF">
              <w:rPr>
                <w:lang w:val="de-DE"/>
              </w:rPr>
              <w:t xml:space="preserve">rungsbeitrag zur Verfügung gestellt wird. </w:t>
            </w:r>
            <w:r w:rsidR="003F4351">
              <w:rPr>
                <w:lang w:val="de-DE"/>
              </w:rPr>
              <w:t>/</w:t>
            </w:r>
            <w:r w:rsidR="004B2AFF">
              <w:rPr>
                <w:lang w:val="de-DE"/>
              </w:rPr>
              <w:br/>
            </w:r>
            <w:r w:rsidR="004B2AFF" w:rsidRPr="004B2AFF">
              <w:rPr>
                <w:i/>
                <w:lang w:val="hu-HU"/>
              </w:rPr>
              <w:t>A</w:t>
            </w:r>
            <w:r w:rsidR="004B2AFF">
              <w:rPr>
                <w:i/>
                <w:lang w:val="hu-HU"/>
              </w:rPr>
              <w:t xml:space="preserve"> vezető partner/</w:t>
            </w:r>
            <w:r w:rsidR="004B2AFF" w:rsidRPr="004B2AFF">
              <w:rPr>
                <w:i/>
                <w:lang w:val="hu-HU"/>
              </w:rPr>
              <w:t>p</w:t>
            </w:r>
            <w:r w:rsidR="00A97B21" w:rsidRPr="00A97B21">
              <w:rPr>
                <w:i/>
                <w:lang w:val="hu-HU"/>
              </w:rPr>
              <w:t>artner neve eredeti nyelven</w:t>
            </w:r>
            <w:r w:rsidR="004B2AFF">
              <w:rPr>
                <w:i/>
                <w:lang w:val="hu-HU"/>
              </w:rPr>
              <w:t>, mely számára a pénzügyi hozzájárulást biztosítják</w:t>
            </w:r>
            <w:r w:rsidR="00A97B21" w:rsidRPr="00A97B21">
              <w:rPr>
                <w:i/>
                <w:lang w:val="hu-HU"/>
              </w:rPr>
              <w:t>:</w:t>
            </w:r>
          </w:p>
        </w:tc>
        <w:tc>
          <w:tcPr>
            <w:tcW w:w="5135" w:type="dxa"/>
            <w:vAlign w:val="bottom"/>
          </w:tcPr>
          <w:p w:rsidR="003F4351" w:rsidRDefault="00315BB3" w:rsidP="00315BB3">
            <w:pPr>
              <w:spacing w:before="60" w:after="60"/>
              <w:jc w:val="left"/>
              <w:rPr>
                <w:lang w:val="de-AT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</w:tc>
      </w:tr>
    </w:tbl>
    <w:p w:rsidR="00445937" w:rsidRDefault="00445937" w:rsidP="003F4351">
      <w:pPr>
        <w:rPr>
          <w:lang w:val="de-A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71C1E" w:rsidRPr="00282241" w:rsidTr="0010576D">
        <w:tc>
          <w:tcPr>
            <w:tcW w:w="4606" w:type="dxa"/>
          </w:tcPr>
          <w:p w:rsidR="00571C1E" w:rsidRPr="0010790D" w:rsidRDefault="00E06AEB" w:rsidP="00232D38">
            <w:pPr>
              <w:spacing w:line="276" w:lineRule="auto"/>
              <w:ind w:right="70"/>
              <w:jc w:val="left"/>
              <w:rPr>
                <w:lang w:val="de-DE"/>
              </w:rPr>
            </w:pPr>
            <w:r w:rsidRPr="0010790D">
              <w:rPr>
                <w:rFonts w:cs="Arial"/>
                <w:lang w:val="de-DE"/>
              </w:rPr>
              <w:t>Ich ………………</w:t>
            </w:r>
            <w:bookmarkStart w:id="1" w:name="_Ref435184606"/>
            <w:r w:rsidRPr="0010790D">
              <w:rPr>
                <w:rStyle w:val="Funotenzeichen"/>
                <w:rFonts w:cs="Arial"/>
                <w:lang w:val="de-DE"/>
              </w:rPr>
              <w:footnoteReference w:id="1"/>
            </w:r>
            <w:bookmarkEnd w:id="1"/>
            <w:r w:rsidRPr="0010790D">
              <w:rPr>
                <w:rFonts w:cs="Arial"/>
                <w:lang w:val="de-DE"/>
              </w:rPr>
              <w:t xml:space="preserve"> </w:t>
            </w:r>
            <w:r w:rsidR="0045530D" w:rsidRPr="0010790D">
              <w:rPr>
                <w:rFonts w:cs="Arial"/>
                <w:lang w:val="de-DE"/>
              </w:rPr>
              <w:t xml:space="preserve">als </w:t>
            </w:r>
            <w:r w:rsidR="00DE1770">
              <w:rPr>
                <w:rFonts w:cs="Arial"/>
                <w:lang w:val="de-DE"/>
              </w:rPr>
              <w:t xml:space="preserve">zuständiger </w:t>
            </w:r>
            <w:r w:rsidR="0045530D" w:rsidRPr="0010790D">
              <w:rPr>
                <w:rFonts w:cs="Arial"/>
                <w:lang w:val="de-DE"/>
              </w:rPr>
              <w:t>Vertreter von ………………</w:t>
            </w:r>
            <w:bookmarkStart w:id="2" w:name="_Ref435184997"/>
            <w:r w:rsidR="00320E6D">
              <w:rPr>
                <w:rFonts w:cs="Arial"/>
                <w:lang w:val="de-DE"/>
              </w:rPr>
              <w:t xml:space="preserve">, </w:t>
            </w:r>
            <w:r w:rsidR="00320E6D" w:rsidRPr="0010790D">
              <w:rPr>
                <w:rFonts w:cs="Arial"/>
                <w:lang w:val="de-DE"/>
              </w:rPr>
              <w:t>………………</w:t>
            </w:r>
            <w:r w:rsidR="0045530D" w:rsidRPr="0010790D">
              <w:rPr>
                <w:rStyle w:val="Funotenzeichen"/>
                <w:rFonts w:cs="Arial"/>
                <w:i/>
                <w:lang w:val="de-DE"/>
              </w:rPr>
              <w:footnoteReference w:id="2"/>
            </w:r>
            <w:bookmarkEnd w:id="2"/>
            <w:r w:rsidRPr="0010790D">
              <w:rPr>
                <w:rFonts w:cs="Arial"/>
                <w:lang w:val="de-DE"/>
              </w:rPr>
              <w:t xml:space="preserve"> erklär</w:t>
            </w:r>
            <w:r w:rsidR="0010790D" w:rsidRPr="0010790D">
              <w:rPr>
                <w:rFonts w:cs="Arial"/>
                <w:lang w:val="de-DE"/>
              </w:rPr>
              <w:t>e</w:t>
            </w:r>
            <w:r w:rsidRPr="0010790D">
              <w:rPr>
                <w:rFonts w:cs="Arial"/>
                <w:lang w:val="de-DE"/>
              </w:rPr>
              <w:t xml:space="preserve"> hiermit, für </w:t>
            </w:r>
            <w:r w:rsidR="0045530D" w:rsidRPr="0010790D">
              <w:rPr>
                <w:rFonts w:cs="Arial"/>
                <w:lang w:val="de-DE"/>
              </w:rPr>
              <w:t>oben genannten Projektpartner</w:t>
            </w:r>
            <w:r w:rsidRPr="0010790D">
              <w:rPr>
                <w:rFonts w:cs="Arial"/>
                <w:lang w:val="de-DE"/>
              </w:rPr>
              <w:t xml:space="preserve"> für die vollständige Dauer des von </w:t>
            </w:r>
            <w:r w:rsidR="0010790D" w:rsidRPr="0010790D">
              <w:rPr>
                <w:rFonts w:cs="Arial"/>
                <w:lang w:val="de-DE"/>
              </w:rPr>
              <w:t>………………</w:t>
            </w:r>
            <w:bookmarkStart w:id="3" w:name="_Ref435185202"/>
            <w:r w:rsidR="0010790D" w:rsidRPr="0010790D">
              <w:rPr>
                <w:rStyle w:val="Funotenzeichen"/>
                <w:rFonts w:cs="Arial"/>
                <w:lang w:val="de-DE"/>
              </w:rPr>
              <w:footnoteReference w:id="3"/>
            </w:r>
            <w:bookmarkEnd w:id="3"/>
            <w:r w:rsidR="00DE1770">
              <w:rPr>
                <w:rFonts w:cs="Arial"/>
                <w:lang w:val="de-DE"/>
              </w:rPr>
              <w:t xml:space="preserve"> als Leadpartner</w:t>
            </w:r>
            <w:r w:rsidR="0010790D" w:rsidRPr="0010790D">
              <w:rPr>
                <w:rFonts w:cs="Arial"/>
                <w:lang w:val="de-DE"/>
              </w:rPr>
              <w:t xml:space="preserve"> </w:t>
            </w:r>
            <w:r w:rsidRPr="0010790D">
              <w:rPr>
                <w:rFonts w:cs="Arial"/>
                <w:lang w:val="de-DE"/>
              </w:rPr>
              <w:t xml:space="preserve">in dem </w:t>
            </w:r>
            <w:r w:rsidR="00FC5E80">
              <w:rPr>
                <w:rFonts w:cs="Arial"/>
                <w:lang w:val="de-DE"/>
              </w:rPr>
              <w:t xml:space="preserve">Interreg V-A </w:t>
            </w:r>
            <w:r w:rsidR="00DE1770">
              <w:rPr>
                <w:rFonts w:cs="Arial"/>
                <w:lang w:val="de-DE"/>
              </w:rPr>
              <w:t>Öste</w:t>
            </w:r>
            <w:r w:rsidR="00DE1770">
              <w:rPr>
                <w:rFonts w:cs="Arial"/>
                <w:lang w:val="de-DE"/>
              </w:rPr>
              <w:t>r</w:t>
            </w:r>
            <w:r w:rsidR="00DE1770">
              <w:rPr>
                <w:rFonts w:cs="Arial"/>
                <w:lang w:val="de-DE"/>
              </w:rPr>
              <w:t xml:space="preserve">reich-Ungarn </w:t>
            </w:r>
            <w:r w:rsidRPr="0010790D">
              <w:rPr>
                <w:rFonts w:cs="Arial"/>
                <w:lang w:val="de-DE"/>
              </w:rPr>
              <w:t>Programm eingereichten Projektes „</w:t>
            </w:r>
            <w:r w:rsidR="00DE1770" w:rsidRPr="0010790D">
              <w:rPr>
                <w:rFonts w:cs="Arial"/>
                <w:lang w:val="de-DE"/>
              </w:rPr>
              <w:t>………………</w:t>
            </w:r>
            <w:r w:rsidRPr="0010790D">
              <w:rPr>
                <w:rFonts w:cs="Arial"/>
                <w:lang w:val="de-DE"/>
              </w:rPr>
              <w:t>“</w:t>
            </w:r>
            <w:bookmarkStart w:id="4" w:name="_Ref435185222"/>
            <w:r w:rsidR="0010790D" w:rsidRPr="0010790D">
              <w:rPr>
                <w:rStyle w:val="Funotenzeichen"/>
                <w:rFonts w:cs="Arial"/>
                <w:lang w:val="de-DE"/>
              </w:rPr>
              <w:footnoteReference w:id="4"/>
            </w:r>
            <w:bookmarkEnd w:id="4"/>
            <w:r w:rsidR="00DE1770">
              <w:rPr>
                <w:rFonts w:cs="Arial"/>
                <w:lang w:val="de-DE"/>
              </w:rPr>
              <w:t xml:space="preserve"> im Namen meiner Organisation einen Finanzierungsbeitrag </w:t>
            </w:r>
            <w:r w:rsidRPr="0010790D">
              <w:rPr>
                <w:rFonts w:cs="Arial"/>
                <w:lang w:val="de-DE"/>
              </w:rPr>
              <w:t>wie folgt zur Verfügung zu stellen</w:t>
            </w:r>
            <w:r w:rsidR="00DE1770">
              <w:rPr>
                <w:rFonts w:cs="Arial"/>
                <w:lang w:val="de-DE"/>
              </w:rPr>
              <w:t>:</w:t>
            </w:r>
          </w:p>
        </w:tc>
        <w:tc>
          <w:tcPr>
            <w:tcW w:w="4606" w:type="dxa"/>
          </w:tcPr>
          <w:p w:rsidR="00571C1E" w:rsidRPr="00DE1770" w:rsidRDefault="00571C1E" w:rsidP="00232D38">
            <w:pPr>
              <w:spacing w:before="60" w:after="60" w:line="276" w:lineRule="auto"/>
              <w:jc w:val="left"/>
              <w:rPr>
                <w:i/>
                <w:lang w:val="hu-HU"/>
              </w:rPr>
            </w:pPr>
            <w:r w:rsidRPr="00DE1770">
              <w:rPr>
                <w:rFonts w:cs="Arial"/>
                <w:i/>
                <w:lang w:val="hu-HU"/>
              </w:rPr>
              <w:t xml:space="preserve">Alulírott </w:t>
            </w:r>
            <w:r w:rsidR="00DE1770" w:rsidRPr="00DE1770">
              <w:rPr>
                <w:rFonts w:cs="Arial"/>
                <w:i/>
                <w:lang w:val="hu-HU"/>
              </w:rPr>
              <w:t>………………</w:t>
            </w:r>
            <w:fldSimple w:instr=" NOTEREF _Ref435184606 \h  \* MERGEFORMAT ">
              <w:r w:rsidR="00E06AEB" w:rsidRPr="005E567B">
                <w:t>1</w:t>
              </w:r>
            </w:fldSimple>
            <w:r w:rsidRPr="00DE1770">
              <w:rPr>
                <w:rFonts w:cs="Arial"/>
                <w:i/>
                <w:lang w:val="hu-HU"/>
              </w:rPr>
              <w:t xml:space="preserve"> mint</w:t>
            </w:r>
            <w:r w:rsidR="00230A36" w:rsidRPr="00DE1770">
              <w:rPr>
                <w:rFonts w:cs="Arial"/>
                <w:i/>
                <w:lang w:val="hu-HU"/>
              </w:rPr>
              <w:t xml:space="preserve"> a</w:t>
            </w:r>
            <w:r w:rsidRPr="00DE1770">
              <w:rPr>
                <w:rFonts w:cs="Arial"/>
                <w:i/>
                <w:lang w:val="hu-HU"/>
              </w:rPr>
              <w:t xml:space="preserve"> </w:t>
            </w:r>
            <w:r w:rsidR="00DE1770" w:rsidRPr="00DE1770">
              <w:rPr>
                <w:rFonts w:cs="Arial"/>
                <w:i/>
                <w:lang w:val="hu-HU"/>
              </w:rPr>
              <w:t>………………</w:t>
            </w:r>
            <w:r w:rsidR="00320E6D">
              <w:rPr>
                <w:rFonts w:cs="Arial"/>
                <w:i/>
                <w:lang w:val="hu-HU"/>
              </w:rPr>
              <w:t xml:space="preserve">, </w:t>
            </w:r>
            <w:r w:rsidR="00320E6D" w:rsidRPr="00D85EAB">
              <w:rPr>
                <w:rFonts w:cs="Arial"/>
              </w:rPr>
              <w:t>………………</w:t>
            </w:r>
            <w:fldSimple w:instr=" NOTEREF _Ref435184997 \h  \* MERGEFORMAT ">
              <w:r w:rsidR="0045530D" w:rsidRPr="005E567B">
                <w:t>2</w:t>
              </w:r>
            </w:fldSimple>
            <w:r w:rsidRPr="00DE1770">
              <w:rPr>
                <w:rFonts w:cs="Arial"/>
                <w:i/>
                <w:lang w:val="hu-HU"/>
              </w:rPr>
              <w:t xml:space="preserve"> felelős képviselője kijelentem, hogy a </w:t>
            </w:r>
            <w:r w:rsidR="00DE1770" w:rsidRPr="00DE1770">
              <w:rPr>
                <w:rFonts w:cs="Arial"/>
                <w:i/>
                <w:lang w:val="hu-HU"/>
              </w:rPr>
              <w:t>………………</w:t>
            </w:r>
            <w:fldSimple w:instr=" NOTEREF _Ref435185202 \h  \* MERGEFORMAT ">
              <w:r w:rsidR="0010790D" w:rsidRPr="005E567B">
                <w:t>3</w:t>
              </w:r>
            </w:fldSimple>
            <w:r w:rsidRPr="00DE1770">
              <w:rPr>
                <w:rFonts w:cs="Arial"/>
                <w:i/>
                <w:lang w:val="hu-HU"/>
              </w:rPr>
              <w:t>, mint Vezető Partner által az Interreg V-A Ausztria-Magyarország Program keretében a „</w:t>
            </w:r>
            <w:r w:rsidR="00DE1770">
              <w:rPr>
                <w:rFonts w:cs="Arial"/>
                <w:i/>
                <w:lang w:val="hu-HU"/>
              </w:rPr>
              <w:t>………………</w:t>
            </w:r>
            <w:r w:rsidRPr="00DE1770">
              <w:rPr>
                <w:rFonts w:cs="Arial"/>
                <w:i/>
                <w:lang w:val="hu-HU"/>
              </w:rPr>
              <w:t>”</w:t>
            </w:r>
            <w:fldSimple w:instr=" NOTEREF _Ref435185222 \h  \* MERGEFORMAT ">
              <w:r w:rsidR="0010790D" w:rsidRPr="005E567B">
                <w:t>4</w:t>
              </w:r>
            </w:fldSimple>
            <w:r w:rsidR="0010790D" w:rsidRPr="00DE1770">
              <w:rPr>
                <w:rFonts w:cs="Arial"/>
                <w:i/>
                <w:lang w:val="hu-HU"/>
              </w:rPr>
              <w:t xml:space="preserve"> </w:t>
            </w:r>
            <w:r w:rsidR="003C51B3" w:rsidRPr="00DE1770">
              <w:rPr>
                <w:rFonts w:cs="Arial"/>
                <w:i/>
                <w:lang w:val="hu-HU"/>
              </w:rPr>
              <w:t xml:space="preserve">rövid </w:t>
            </w:r>
            <w:r w:rsidRPr="00DE1770">
              <w:rPr>
                <w:rFonts w:cs="Arial"/>
                <w:i/>
                <w:lang w:val="hu-HU"/>
              </w:rPr>
              <w:t>cím</w:t>
            </w:r>
            <w:r w:rsidR="00315BB3">
              <w:rPr>
                <w:rFonts w:cs="Arial"/>
                <w:i/>
                <w:lang w:val="hu-HU"/>
              </w:rPr>
              <w:t>mel</w:t>
            </w:r>
            <w:r w:rsidRPr="00DE1770">
              <w:rPr>
                <w:rFonts w:cs="Arial"/>
                <w:i/>
                <w:lang w:val="hu-HU"/>
              </w:rPr>
              <w:t xml:space="preserve"> benyújtott pályázathoz az általam képviselt szervezet a fent megnevezett partner részére a projekt teljes időtartamára vonatkozó pénzügyi hozzájárulást rendelkezésre bocsátja az alábbiakban részletezettek szerint:</w:t>
            </w:r>
          </w:p>
        </w:tc>
      </w:tr>
    </w:tbl>
    <w:p w:rsidR="00DE1770" w:rsidRDefault="00DE1770"/>
    <w:tbl>
      <w:tblPr>
        <w:tblStyle w:val="Tabellengitternetz"/>
        <w:tblW w:w="0" w:type="auto"/>
        <w:tblLook w:val="04A0"/>
      </w:tblPr>
      <w:tblGrid>
        <w:gridCol w:w="3227"/>
        <w:gridCol w:w="5985"/>
      </w:tblGrid>
      <w:tr w:rsidR="00DE1770" w:rsidRPr="00232D38" w:rsidTr="00814F13">
        <w:trPr>
          <w:cantSplit/>
        </w:trPr>
        <w:tc>
          <w:tcPr>
            <w:tcW w:w="3227" w:type="dxa"/>
            <w:vMerge w:val="restart"/>
            <w:vAlign w:val="center"/>
          </w:tcPr>
          <w:p w:rsidR="00DE1770" w:rsidRPr="00DE1770" w:rsidRDefault="00DE1770" w:rsidP="00DE1770">
            <w:pPr>
              <w:spacing w:before="60" w:after="60"/>
              <w:jc w:val="left"/>
              <w:rPr>
                <w:lang w:val="de-DE"/>
              </w:rPr>
            </w:pPr>
            <w:r w:rsidRPr="00DE1770">
              <w:rPr>
                <w:lang w:val="de-DE"/>
              </w:rPr>
              <w:t xml:space="preserve">Der Finanzierungsbeitrag </w:t>
            </w:r>
            <w:r>
              <w:rPr>
                <w:lang w:val="de-DE"/>
              </w:rPr>
              <w:t xml:space="preserve">ist / </w:t>
            </w:r>
            <w:r>
              <w:rPr>
                <w:lang w:val="de-DE"/>
              </w:rPr>
              <w:br/>
            </w:r>
            <w:r w:rsidRPr="00DE1770">
              <w:rPr>
                <w:i/>
                <w:lang w:val="hu-HU"/>
              </w:rPr>
              <w:t>A pénzügyi hozzájárulás</w:t>
            </w:r>
          </w:p>
        </w:tc>
        <w:tc>
          <w:tcPr>
            <w:tcW w:w="5985" w:type="dxa"/>
          </w:tcPr>
          <w:p w:rsidR="00DE1770" w:rsidRPr="009275DF" w:rsidRDefault="00055DC6" w:rsidP="00315BB3">
            <w:pPr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i/>
                <w:lang w:val="hu-HU"/>
              </w:rPr>
            </w:pPr>
            <w:r w:rsidRPr="00DE1770">
              <w:rPr>
                <w:lang w:val="hu-HU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770" w:rsidRPr="00DE1770">
              <w:rPr>
                <w:lang w:val="hu-HU"/>
              </w:rPr>
              <w:instrText xml:space="preserve"> FORMCHECKBOX </w:instrText>
            </w:r>
            <w:r>
              <w:rPr>
                <w:lang w:val="hu-HU"/>
              </w:rPr>
            </w:r>
            <w:r>
              <w:rPr>
                <w:lang w:val="hu-HU"/>
              </w:rPr>
              <w:fldChar w:fldCharType="separate"/>
            </w:r>
            <w:r w:rsidRPr="00DE1770">
              <w:rPr>
                <w:lang w:val="hu-HU"/>
              </w:rPr>
              <w:fldChar w:fldCharType="end"/>
            </w:r>
            <w:r w:rsidR="004A6D95">
              <w:rPr>
                <w:lang w:val="hu-HU"/>
              </w:rPr>
              <w:tab/>
            </w:r>
            <w:r w:rsidR="00DE1770" w:rsidRPr="00DE1770">
              <w:rPr>
                <w:lang w:val="de-DE"/>
              </w:rPr>
              <w:t>Eigenleistung</w:t>
            </w:r>
            <w:r w:rsidR="004A6D95">
              <w:rPr>
                <w:lang w:val="de-DE"/>
              </w:rPr>
              <w:br/>
            </w:r>
            <w:r w:rsidR="004A6D95" w:rsidRPr="004A6D95">
              <w:rPr>
                <w:lang w:val="de-DE"/>
              </w:rPr>
              <w:t>(</w:t>
            </w:r>
            <w:r w:rsidR="00315BB3">
              <w:rPr>
                <w:lang w:val="de-DE"/>
              </w:rPr>
              <w:t xml:space="preserve">Betroffener </w:t>
            </w:r>
            <w:r w:rsidR="004A6D95" w:rsidRPr="004A6D95">
              <w:rPr>
                <w:lang w:val="de-DE"/>
              </w:rPr>
              <w:t>Partner und finanzierende Institutio</w:t>
            </w:r>
            <w:r w:rsidR="004A6D95">
              <w:rPr>
                <w:lang w:val="de-DE"/>
              </w:rPr>
              <w:t>n</w:t>
            </w:r>
            <w:r w:rsidR="004A6D95" w:rsidRPr="004A6D95">
              <w:rPr>
                <w:lang w:val="de-DE"/>
              </w:rPr>
              <w:t xml:space="preserve"> sind gleich)</w:t>
            </w:r>
            <w:r w:rsidR="004A6D95">
              <w:rPr>
                <w:lang w:val="de-DE"/>
              </w:rPr>
              <w:t xml:space="preserve"> /</w:t>
            </w:r>
            <w:r w:rsidR="00814F13">
              <w:rPr>
                <w:lang w:val="de-DE"/>
              </w:rPr>
              <w:br/>
            </w:r>
            <w:r w:rsidR="00DE1770" w:rsidRPr="00DE1770">
              <w:rPr>
                <w:i/>
                <w:lang w:val="hu-HU"/>
              </w:rPr>
              <w:t>Saját forrás</w:t>
            </w:r>
            <w:r w:rsidR="00315BB3">
              <w:rPr>
                <w:i/>
                <w:lang w:val="hu-HU"/>
              </w:rPr>
              <w:br/>
              <w:t xml:space="preserve">(az érintett </w:t>
            </w:r>
            <w:r w:rsidR="004A6D95">
              <w:rPr>
                <w:i/>
                <w:lang w:val="hu-HU"/>
              </w:rPr>
              <w:t>partner és a finanszírozó intézmény azonos)</w:t>
            </w:r>
          </w:p>
        </w:tc>
      </w:tr>
      <w:tr w:rsidR="004A6D95" w:rsidRPr="00232D38" w:rsidTr="00814F13">
        <w:trPr>
          <w:cantSplit/>
        </w:trPr>
        <w:tc>
          <w:tcPr>
            <w:tcW w:w="3227" w:type="dxa"/>
            <w:vMerge/>
            <w:vAlign w:val="center"/>
          </w:tcPr>
          <w:p w:rsidR="004A6D95" w:rsidRPr="000E34D2" w:rsidRDefault="004A6D95" w:rsidP="00E06AEB">
            <w:pPr>
              <w:spacing w:before="60" w:after="60"/>
              <w:jc w:val="right"/>
              <w:rPr>
                <w:lang w:val="de-AT"/>
              </w:rPr>
            </w:pPr>
          </w:p>
        </w:tc>
        <w:tc>
          <w:tcPr>
            <w:tcW w:w="5985" w:type="dxa"/>
          </w:tcPr>
          <w:p w:rsidR="004A6D95" w:rsidRPr="009275DF" w:rsidRDefault="00055DC6" w:rsidP="008D5D43">
            <w:pPr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i/>
                <w:lang w:val="hu-HU"/>
              </w:rPr>
            </w:pPr>
            <w:r w:rsidRPr="00DE1770">
              <w:rPr>
                <w:lang w:val="hu-HU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D95" w:rsidRPr="00DE1770">
              <w:rPr>
                <w:lang w:val="hu-HU"/>
              </w:rPr>
              <w:instrText xml:space="preserve"> FORMCHECKBOX </w:instrText>
            </w:r>
            <w:r>
              <w:rPr>
                <w:lang w:val="hu-HU"/>
              </w:rPr>
            </w:r>
            <w:r>
              <w:rPr>
                <w:lang w:val="hu-HU"/>
              </w:rPr>
              <w:fldChar w:fldCharType="separate"/>
            </w:r>
            <w:r w:rsidRPr="00DE1770">
              <w:rPr>
                <w:lang w:val="hu-HU"/>
              </w:rPr>
              <w:fldChar w:fldCharType="end"/>
            </w:r>
            <w:r w:rsidR="004A6D95">
              <w:rPr>
                <w:lang w:val="hu-HU"/>
              </w:rPr>
              <w:tab/>
            </w:r>
            <w:r w:rsidR="004A6D95">
              <w:rPr>
                <w:lang w:val="de-DE"/>
              </w:rPr>
              <w:t>Drittfinanzierung</w:t>
            </w:r>
            <w:r w:rsidR="004A6D95">
              <w:rPr>
                <w:lang w:val="de-DE"/>
              </w:rPr>
              <w:br/>
            </w:r>
            <w:r w:rsidR="004A6D95" w:rsidRPr="004A6D95">
              <w:rPr>
                <w:lang w:val="de-DE"/>
              </w:rPr>
              <w:t>(D</w:t>
            </w:r>
            <w:r w:rsidR="004A6D95">
              <w:rPr>
                <w:lang w:val="de-DE"/>
              </w:rPr>
              <w:t>ie</w:t>
            </w:r>
            <w:r w:rsidR="004A6D95" w:rsidRPr="004A6D95">
              <w:rPr>
                <w:lang w:val="de-DE"/>
              </w:rPr>
              <w:t xml:space="preserve"> Finanzier</w:t>
            </w:r>
            <w:r w:rsidR="004A6D95">
              <w:rPr>
                <w:lang w:val="de-DE"/>
              </w:rPr>
              <w:t>ungsinstitut</w:t>
            </w:r>
            <w:r w:rsidR="004A6D95" w:rsidRPr="004A6D95">
              <w:rPr>
                <w:lang w:val="de-DE"/>
              </w:rPr>
              <w:t xml:space="preserve"> </w:t>
            </w:r>
            <w:r w:rsidR="00271E0B" w:rsidRPr="00271E0B">
              <w:rPr>
                <w:lang w:val="de-DE"/>
              </w:rPr>
              <w:t>ist mit dem Partner nicht identisch</w:t>
            </w:r>
            <w:r w:rsidR="004A6D95" w:rsidRPr="004A6D95">
              <w:rPr>
                <w:lang w:val="de-DE"/>
              </w:rPr>
              <w:t>)</w:t>
            </w:r>
            <w:r w:rsidR="004A6D95">
              <w:rPr>
                <w:lang w:val="hu-HU"/>
              </w:rPr>
              <w:t xml:space="preserve"> /</w:t>
            </w:r>
            <w:r w:rsidR="004A6D95">
              <w:rPr>
                <w:lang w:val="hu-HU"/>
              </w:rPr>
              <w:br/>
            </w:r>
            <w:r w:rsidR="004A6D95" w:rsidRPr="00DE1770">
              <w:rPr>
                <w:i/>
                <w:lang w:val="hu-HU"/>
              </w:rPr>
              <w:t>Harmadik féltől származó pénzügyi hozzájárulás</w:t>
            </w:r>
            <w:r w:rsidR="004A6D95">
              <w:rPr>
                <w:i/>
                <w:lang w:val="hu-HU"/>
              </w:rPr>
              <w:br/>
            </w:r>
            <w:r w:rsidR="004A6D95" w:rsidRPr="004A6D95">
              <w:rPr>
                <w:lang w:val="hu-HU"/>
              </w:rPr>
              <w:t xml:space="preserve">(a finanszírozó </w:t>
            </w:r>
            <w:r w:rsidR="008D5D43">
              <w:rPr>
                <w:lang w:val="hu-HU"/>
              </w:rPr>
              <w:t xml:space="preserve">intézmény nem azonos </w:t>
            </w:r>
            <w:r w:rsidR="004A6D95" w:rsidRPr="004A6D95">
              <w:rPr>
                <w:lang w:val="hu-HU"/>
              </w:rPr>
              <w:t>a partner</w:t>
            </w:r>
            <w:r w:rsidR="008D5D43">
              <w:rPr>
                <w:lang w:val="hu-HU"/>
              </w:rPr>
              <w:t>rel</w:t>
            </w:r>
            <w:r w:rsidR="004A6D95" w:rsidRPr="004A6D95">
              <w:rPr>
                <w:lang w:val="hu-HU"/>
              </w:rPr>
              <w:t>)</w:t>
            </w:r>
          </w:p>
        </w:tc>
      </w:tr>
    </w:tbl>
    <w:p w:rsidR="00571C1E" w:rsidRDefault="00571C1E" w:rsidP="00571C1E">
      <w:pPr>
        <w:rPr>
          <w:szCs w:val="20"/>
          <w:lang w:val="hu-HU"/>
        </w:rPr>
      </w:pPr>
    </w:p>
    <w:tbl>
      <w:tblPr>
        <w:tblStyle w:val="Tabellengitternetz"/>
        <w:tblW w:w="0" w:type="auto"/>
        <w:tblLook w:val="04A0"/>
      </w:tblPr>
      <w:tblGrid>
        <w:gridCol w:w="3227"/>
        <w:gridCol w:w="5985"/>
      </w:tblGrid>
      <w:tr w:rsidR="00814F13" w:rsidRPr="00232D38" w:rsidTr="00814F13">
        <w:trPr>
          <w:cantSplit/>
        </w:trPr>
        <w:tc>
          <w:tcPr>
            <w:tcW w:w="3227" w:type="dxa"/>
            <w:vMerge w:val="restart"/>
            <w:vAlign w:val="center"/>
          </w:tcPr>
          <w:p w:rsidR="00814F13" w:rsidRPr="00DE1770" w:rsidRDefault="00814F13" w:rsidP="00814F13">
            <w:pPr>
              <w:spacing w:before="60" w:after="60"/>
              <w:jc w:val="left"/>
              <w:rPr>
                <w:lang w:val="de-DE"/>
              </w:rPr>
            </w:pPr>
            <w:r w:rsidRPr="00DE1770">
              <w:rPr>
                <w:lang w:val="de-DE"/>
              </w:rPr>
              <w:t xml:space="preserve">Der Finanzierungsbeitrag </w:t>
            </w:r>
            <w:r>
              <w:rPr>
                <w:lang w:val="de-DE"/>
              </w:rPr>
              <w:t xml:space="preserve">ist / </w:t>
            </w:r>
            <w:r>
              <w:rPr>
                <w:lang w:val="de-DE"/>
              </w:rPr>
              <w:br/>
            </w:r>
            <w:r w:rsidRPr="00DE1770">
              <w:rPr>
                <w:i/>
                <w:lang w:val="hu-HU"/>
              </w:rPr>
              <w:t>A pénzügyi hozzájárulás</w:t>
            </w:r>
          </w:p>
        </w:tc>
        <w:tc>
          <w:tcPr>
            <w:tcW w:w="5985" w:type="dxa"/>
          </w:tcPr>
          <w:p w:rsidR="00814F13" w:rsidRPr="009275DF" w:rsidRDefault="00055DC6" w:rsidP="00814F13">
            <w:pPr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i/>
                <w:lang w:val="hu-HU"/>
              </w:rPr>
            </w:pPr>
            <w:r w:rsidRPr="00DE1770">
              <w:rPr>
                <w:lang w:val="hu-HU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F13" w:rsidRPr="00DE1770">
              <w:rPr>
                <w:lang w:val="hu-HU"/>
              </w:rPr>
              <w:instrText xml:space="preserve"> FORMCHECKBOX </w:instrText>
            </w:r>
            <w:r>
              <w:rPr>
                <w:lang w:val="hu-HU"/>
              </w:rPr>
            </w:r>
            <w:r>
              <w:rPr>
                <w:lang w:val="hu-HU"/>
              </w:rPr>
              <w:fldChar w:fldCharType="separate"/>
            </w:r>
            <w:r w:rsidRPr="00DE1770">
              <w:rPr>
                <w:lang w:val="hu-HU"/>
              </w:rPr>
              <w:fldChar w:fldCharType="end"/>
            </w:r>
            <w:r w:rsidR="00814F13">
              <w:rPr>
                <w:lang w:val="hu-HU"/>
              </w:rPr>
              <w:tab/>
            </w:r>
            <w:r w:rsidR="00814F13">
              <w:rPr>
                <w:lang w:val="de-DE"/>
              </w:rPr>
              <w:t>Öffentliches Geld</w:t>
            </w:r>
            <w:r w:rsidR="00814F13">
              <w:rPr>
                <w:lang w:val="de-DE"/>
              </w:rPr>
              <w:br/>
            </w:r>
            <w:r w:rsidR="00814F13" w:rsidRPr="004A6D95">
              <w:rPr>
                <w:lang w:val="de-DE"/>
              </w:rPr>
              <w:t>(</w:t>
            </w:r>
            <w:r w:rsidR="00814F13">
              <w:rPr>
                <w:lang w:val="de-DE"/>
              </w:rPr>
              <w:t>von einer öffentlichen Stelle oder öffentlichkeitsn</w:t>
            </w:r>
            <w:r w:rsidR="00814F13">
              <w:rPr>
                <w:lang w:val="de-DE"/>
              </w:rPr>
              <w:t>a</w:t>
            </w:r>
            <w:r w:rsidR="00814F13">
              <w:rPr>
                <w:lang w:val="de-DE"/>
              </w:rPr>
              <w:t>he Institution</w:t>
            </w:r>
            <w:bookmarkStart w:id="5" w:name="_Ref435187278"/>
            <w:r w:rsidR="00814F13">
              <w:rPr>
                <w:rStyle w:val="Funotenzeichen"/>
                <w:lang w:val="de-DE"/>
              </w:rPr>
              <w:footnoteReference w:id="5"/>
            </w:r>
            <w:bookmarkEnd w:id="5"/>
            <w:r w:rsidR="00814F13" w:rsidRPr="004A6D95">
              <w:rPr>
                <w:lang w:val="de-DE"/>
              </w:rPr>
              <w:t>)</w:t>
            </w:r>
            <w:r w:rsidR="00814F13">
              <w:rPr>
                <w:lang w:val="de-DE"/>
              </w:rPr>
              <w:t xml:space="preserve"> / </w:t>
            </w:r>
            <w:r w:rsidR="00814F13">
              <w:rPr>
                <w:lang w:val="de-DE"/>
              </w:rPr>
              <w:br/>
            </w:r>
            <w:r w:rsidR="00814F13">
              <w:rPr>
                <w:i/>
                <w:lang w:val="hu-HU"/>
              </w:rPr>
              <w:t>Közpénz</w:t>
            </w:r>
            <w:r w:rsidR="00814F13">
              <w:rPr>
                <w:i/>
                <w:lang w:val="hu-HU"/>
              </w:rPr>
              <w:br/>
              <w:t>(közintézménytől, vagy azzal azonos elbírálás alá eső intézménytől</w:t>
            </w:r>
            <w:fldSimple w:instr=" NOTEREF _Ref435187278 \h  \* MERGEFORMAT ">
              <w:r w:rsidR="00C95F3C" w:rsidRPr="00C95F3C">
                <w:rPr>
                  <w:lang w:val="de-AT"/>
                </w:rPr>
                <w:t>5</w:t>
              </w:r>
            </w:fldSimple>
            <w:r w:rsidR="00814F13">
              <w:rPr>
                <w:i/>
                <w:lang w:val="hu-HU"/>
              </w:rPr>
              <w:t>)</w:t>
            </w:r>
          </w:p>
        </w:tc>
      </w:tr>
      <w:tr w:rsidR="00814F13" w:rsidRPr="00224566" w:rsidTr="00814F13">
        <w:trPr>
          <w:cantSplit/>
        </w:trPr>
        <w:tc>
          <w:tcPr>
            <w:tcW w:w="3227" w:type="dxa"/>
            <w:vMerge/>
          </w:tcPr>
          <w:p w:rsidR="00814F13" w:rsidRPr="000E34D2" w:rsidRDefault="00814F13" w:rsidP="00814F13">
            <w:pPr>
              <w:spacing w:before="60" w:after="60"/>
              <w:jc w:val="right"/>
              <w:rPr>
                <w:lang w:val="de-AT"/>
              </w:rPr>
            </w:pPr>
          </w:p>
        </w:tc>
        <w:tc>
          <w:tcPr>
            <w:tcW w:w="5985" w:type="dxa"/>
          </w:tcPr>
          <w:p w:rsidR="00814F13" w:rsidRPr="009275DF" w:rsidRDefault="00055DC6" w:rsidP="00814F13">
            <w:pPr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i/>
                <w:lang w:val="hu-HU"/>
              </w:rPr>
            </w:pPr>
            <w:r w:rsidRPr="00DE1770">
              <w:rPr>
                <w:lang w:val="hu-HU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F13" w:rsidRPr="00DE1770">
              <w:rPr>
                <w:lang w:val="hu-HU"/>
              </w:rPr>
              <w:instrText xml:space="preserve"> FORMCHECKBOX </w:instrText>
            </w:r>
            <w:r>
              <w:rPr>
                <w:lang w:val="hu-HU"/>
              </w:rPr>
            </w:r>
            <w:r>
              <w:rPr>
                <w:lang w:val="hu-HU"/>
              </w:rPr>
              <w:fldChar w:fldCharType="separate"/>
            </w:r>
            <w:r w:rsidRPr="00DE1770">
              <w:rPr>
                <w:lang w:val="hu-HU"/>
              </w:rPr>
              <w:fldChar w:fldCharType="end"/>
            </w:r>
            <w:r w:rsidR="00814F13">
              <w:rPr>
                <w:lang w:val="hu-HU"/>
              </w:rPr>
              <w:tab/>
            </w:r>
            <w:r w:rsidR="00814F13">
              <w:rPr>
                <w:lang w:val="de-DE"/>
              </w:rPr>
              <w:t>Privatmittel</w:t>
            </w:r>
            <w:r w:rsidR="00814F13">
              <w:rPr>
                <w:lang w:val="hu-HU"/>
              </w:rPr>
              <w:t xml:space="preserve"> /</w:t>
            </w:r>
            <w:r w:rsidR="00814F13">
              <w:rPr>
                <w:lang w:val="hu-HU"/>
              </w:rPr>
              <w:br/>
            </w:r>
            <w:r w:rsidR="00814F13">
              <w:rPr>
                <w:i/>
                <w:lang w:val="hu-HU"/>
              </w:rPr>
              <w:t>Privát forrás</w:t>
            </w:r>
          </w:p>
        </w:tc>
      </w:tr>
    </w:tbl>
    <w:p w:rsidR="00571C1E" w:rsidRDefault="00571C1E" w:rsidP="00571C1E">
      <w:pPr>
        <w:rPr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3227"/>
        <w:gridCol w:w="5985"/>
      </w:tblGrid>
      <w:tr w:rsidR="00A36094" w:rsidRPr="00224566" w:rsidTr="00A36094">
        <w:trPr>
          <w:cantSplit/>
        </w:trPr>
        <w:tc>
          <w:tcPr>
            <w:tcW w:w="3227" w:type="dxa"/>
          </w:tcPr>
          <w:p w:rsidR="00A36094" w:rsidRPr="00D85EAB" w:rsidRDefault="00A36094" w:rsidP="006475F0">
            <w:pPr>
              <w:spacing w:before="60" w:after="60"/>
              <w:jc w:val="left"/>
              <w:rPr>
                <w:lang w:val="de-AT"/>
              </w:rPr>
            </w:pPr>
            <w:r w:rsidRPr="00A36094">
              <w:rPr>
                <w:rFonts w:cs="Arial"/>
                <w:lang w:val="de-DE"/>
              </w:rPr>
              <w:t>Summe de</w:t>
            </w:r>
            <w:r w:rsidR="006475F0">
              <w:rPr>
                <w:rFonts w:cs="Arial"/>
                <w:lang w:val="de-DE"/>
              </w:rPr>
              <w:t>s Finanzierung</w:t>
            </w:r>
            <w:r w:rsidR="006475F0">
              <w:rPr>
                <w:rFonts w:cs="Arial"/>
                <w:lang w:val="de-DE"/>
              </w:rPr>
              <w:t>s</w:t>
            </w:r>
            <w:r w:rsidR="006475F0">
              <w:rPr>
                <w:rFonts w:cs="Arial"/>
                <w:lang w:val="de-DE"/>
              </w:rPr>
              <w:t>beitrags</w:t>
            </w:r>
            <w:r w:rsidRPr="00A36094">
              <w:rPr>
                <w:rFonts w:cs="Arial"/>
                <w:lang w:val="de-DE"/>
              </w:rPr>
              <w:t xml:space="preserve"> in </w:t>
            </w:r>
            <w:r>
              <w:rPr>
                <w:rFonts w:cs="Arial"/>
                <w:lang w:val="de-DE"/>
              </w:rPr>
              <w:t>Euro</w:t>
            </w:r>
            <w:r w:rsidRPr="00A36094">
              <w:rPr>
                <w:rFonts w:cs="Arial"/>
                <w:lang w:val="de-DE"/>
              </w:rPr>
              <w:t xml:space="preserve"> /</w:t>
            </w:r>
            <w:r>
              <w:rPr>
                <w:rFonts w:cs="Arial"/>
                <w:lang w:val="hu-HU"/>
              </w:rPr>
              <w:t xml:space="preserve"> </w:t>
            </w:r>
            <w:r>
              <w:rPr>
                <w:rFonts w:cs="Arial"/>
                <w:lang w:val="hu-HU"/>
              </w:rPr>
              <w:br/>
            </w:r>
            <w:r w:rsidR="006475F0">
              <w:rPr>
                <w:rFonts w:cs="Arial"/>
                <w:i/>
                <w:lang w:val="hu-HU"/>
              </w:rPr>
              <w:t>F</w:t>
            </w:r>
            <w:r w:rsidR="006475F0" w:rsidRPr="00A36094">
              <w:rPr>
                <w:rFonts w:cs="Arial"/>
                <w:i/>
                <w:lang w:val="hu-HU"/>
              </w:rPr>
              <w:t>inanszírozás</w:t>
            </w:r>
            <w:r w:rsidR="006475F0">
              <w:rPr>
                <w:rFonts w:cs="Arial"/>
                <w:i/>
                <w:lang w:val="hu-HU"/>
              </w:rPr>
              <w:t>i hozzájárulás</w:t>
            </w:r>
            <w:r w:rsidR="006475F0" w:rsidRPr="00A36094">
              <w:rPr>
                <w:rFonts w:cs="Arial"/>
                <w:i/>
                <w:lang w:val="hu-HU"/>
              </w:rPr>
              <w:t xml:space="preserve"> </w:t>
            </w:r>
            <w:r w:rsidRPr="00A36094">
              <w:rPr>
                <w:rFonts w:cs="Arial"/>
                <w:i/>
                <w:lang w:val="hu-HU"/>
              </w:rPr>
              <w:t xml:space="preserve">összege </w:t>
            </w:r>
            <w:r w:rsidR="00537C61">
              <w:rPr>
                <w:rFonts w:cs="Arial"/>
                <w:i/>
                <w:lang w:val="hu-HU"/>
              </w:rPr>
              <w:t>e</w:t>
            </w:r>
            <w:r>
              <w:rPr>
                <w:rFonts w:cs="Arial"/>
                <w:i/>
                <w:lang w:val="hu-HU"/>
              </w:rPr>
              <w:t>u</w:t>
            </w:r>
            <w:r w:rsidR="00537C61">
              <w:rPr>
                <w:rFonts w:cs="Arial"/>
                <w:i/>
                <w:lang w:val="hu-HU"/>
              </w:rPr>
              <w:t>r</w:t>
            </w:r>
            <w:r>
              <w:rPr>
                <w:rFonts w:cs="Arial"/>
                <w:i/>
                <w:lang w:val="hu-HU"/>
              </w:rPr>
              <w:t>ó</w:t>
            </w:r>
            <w:r w:rsidRPr="00A36094">
              <w:rPr>
                <w:rFonts w:cs="Arial"/>
                <w:i/>
                <w:lang w:val="hu-HU"/>
              </w:rPr>
              <w:t>ban</w:t>
            </w:r>
          </w:p>
        </w:tc>
        <w:tc>
          <w:tcPr>
            <w:tcW w:w="5985" w:type="dxa"/>
            <w:vAlign w:val="center"/>
          </w:tcPr>
          <w:p w:rsidR="00A36094" w:rsidRPr="009275DF" w:rsidRDefault="00315BB3" w:rsidP="00A36094">
            <w:pPr>
              <w:tabs>
                <w:tab w:val="left" w:pos="459"/>
              </w:tabs>
              <w:spacing w:before="60" w:after="60"/>
              <w:ind w:left="459" w:hanging="459"/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............................................................</w:t>
            </w:r>
            <w:r w:rsidR="00A36094">
              <w:rPr>
                <w:i/>
                <w:lang w:val="hu-HU"/>
              </w:rPr>
              <w:t>€</w:t>
            </w:r>
          </w:p>
        </w:tc>
      </w:tr>
    </w:tbl>
    <w:p w:rsidR="00A36094" w:rsidRPr="00224566" w:rsidRDefault="00A36094" w:rsidP="00232D38">
      <w:pPr>
        <w:spacing w:line="276" w:lineRule="auto"/>
        <w:rPr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71C1E" w:rsidRPr="00232D38" w:rsidTr="0010576D">
        <w:tc>
          <w:tcPr>
            <w:tcW w:w="4606" w:type="dxa"/>
          </w:tcPr>
          <w:p w:rsidR="00571C1E" w:rsidRPr="00D25C64" w:rsidRDefault="00D25C64" w:rsidP="00232D38">
            <w:pPr>
              <w:spacing w:before="60" w:after="60" w:line="276" w:lineRule="auto"/>
              <w:jc w:val="left"/>
              <w:rPr>
                <w:lang w:val="de-DE"/>
              </w:rPr>
            </w:pPr>
            <w:r w:rsidRPr="00D25C64">
              <w:rPr>
                <w:lang w:val="de-DE"/>
              </w:rPr>
              <w:t xml:space="preserve">Bei </w:t>
            </w:r>
            <w:r>
              <w:rPr>
                <w:lang w:val="de-DE"/>
              </w:rPr>
              <w:t>Drittfinanzierung verpflichtet sich die finanzierende Institution, den Finanzi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>rungsbeitrag nach der EFRE Vertragserste</w:t>
            </w:r>
            <w:r>
              <w:rPr>
                <w:lang w:val="de-DE"/>
              </w:rPr>
              <w:t>l</w:t>
            </w:r>
            <w:r>
              <w:rPr>
                <w:lang w:val="de-DE"/>
              </w:rPr>
              <w:t>lung sobald wie möglich</w:t>
            </w:r>
            <w:r w:rsidR="000E34D2">
              <w:rPr>
                <w:lang w:val="de-DE"/>
              </w:rPr>
              <w:t>,</w:t>
            </w:r>
            <w:r>
              <w:rPr>
                <w:lang w:val="de-DE"/>
              </w:rPr>
              <w:t xml:space="preserve"> aber spätestens bis zur im Vertrag festgelegten Frist in ve</w:t>
            </w:r>
            <w:r>
              <w:rPr>
                <w:lang w:val="de-DE"/>
              </w:rPr>
              <w:t>r</w:t>
            </w:r>
            <w:r>
              <w:rPr>
                <w:lang w:val="de-DE"/>
              </w:rPr>
              <w:t>träglicher Form zur Verfügung zu stellen.</w:t>
            </w:r>
          </w:p>
        </w:tc>
        <w:tc>
          <w:tcPr>
            <w:tcW w:w="4606" w:type="dxa"/>
          </w:tcPr>
          <w:p w:rsidR="00571C1E" w:rsidRPr="00DE1770" w:rsidRDefault="00571C1E" w:rsidP="00232D38">
            <w:pPr>
              <w:spacing w:before="60" w:after="60" w:line="276" w:lineRule="auto"/>
              <w:rPr>
                <w:i/>
                <w:lang w:val="hu-HU"/>
              </w:rPr>
            </w:pPr>
            <w:r w:rsidRPr="00DE1770">
              <w:rPr>
                <w:i/>
                <w:lang w:val="hu-HU"/>
              </w:rPr>
              <w:t xml:space="preserve">Harmadik féltől származó pénzügyi hozzájárulás esetén, a hozzájárulást </w:t>
            </w:r>
            <w:r w:rsidR="00F2245E" w:rsidRPr="00DE1770">
              <w:rPr>
                <w:i/>
                <w:lang w:val="hu-HU"/>
              </w:rPr>
              <w:t>nyújtó</w:t>
            </w:r>
            <w:r w:rsidRPr="00DE1770">
              <w:rPr>
                <w:i/>
                <w:lang w:val="hu-HU"/>
              </w:rPr>
              <w:t xml:space="preserve"> szervezet vállalja, hogy az ERFA szerződés megkötését követően a lehető leghamarabb</w:t>
            </w:r>
            <w:r w:rsidR="0050720C" w:rsidRPr="00DE1770">
              <w:rPr>
                <w:i/>
                <w:lang w:val="hu-HU"/>
              </w:rPr>
              <w:t>, de legkésőbb az abban meghatározott határidőig</w:t>
            </w:r>
            <w:r w:rsidRPr="00DE1770">
              <w:rPr>
                <w:i/>
                <w:lang w:val="hu-HU"/>
              </w:rPr>
              <w:t xml:space="preserve"> szerződéses formában is biztosítja a pénzügyi hozzájárulás </w:t>
            </w:r>
            <w:r w:rsidR="0050720C" w:rsidRPr="00DE1770">
              <w:rPr>
                <w:i/>
                <w:lang w:val="hu-HU"/>
              </w:rPr>
              <w:t>rendelkezésre állását</w:t>
            </w:r>
            <w:r w:rsidRPr="00DE1770">
              <w:rPr>
                <w:i/>
                <w:lang w:val="hu-HU"/>
              </w:rPr>
              <w:t>.</w:t>
            </w:r>
          </w:p>
        </w:tc>
      </w:tr>
    </w:tbl>
    <w:p w:rsidR="00084F81" w:rsidRDefault="00084F81" w:rsidP="00232D38">
      <w:pPr>
        <w:spacing w:before="0" w:line="276" w:lineRule="auto"/>
        <w:jc w:val="left"/>
        <w:rPr>
          <w:lang w:val="hu-HU"/>
        </w:rPr>
      </w:pPr>
    </w:p>
    <w:p w:rsidR="00EF7FE2" w:rsidRPr="0027495F" w:rsidRDefault="00EF7FE2" w:rsidP="00232D38">
      <w:pPr>
        <w:spacing w:before="0" w:line="276" w:lineRule="auto"/>
        <w:jc w:val="left"/>
        <w:rPr>
          <w:lang w:val="hu-HU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15BB3" w:rsidRPr="00232D38" w:rsidTr="002C7228">
        <w:tc>
          <w:tcPr>
            <w:tcW w:w="4606" w:type="dxa"/>
          </w:tcPr>
          <w:p w:rsidR="00315BB3" w:rsidRDefault="00315BB3" w:rsidP="00232D38">
            <w:pPr>
              <w:tabs>
                <w:tab w:val="right" w:leader="dot" w:pos="4390"/>
              </w:tabs>
              <w:spacing w:line="276" w:lineRule="auto"/>
              <w:jc w:val="left"/>
              <w:rPr>
                <w:lang w:val="hu-HU"/>
              </w:rPr>
            </w:pPr>
            <w:r w:rsidRPr="002C7228">
              <w:rPr>
                <w:lang w:val="de-DE"/>
              </w:rPr>
              <w:t>Datum</w:t>
            </w:r>
            <w:r>
              <w:rPr>
                <w:lang w:val="hu-HU"/>
              </w:rPr>
              <w:t xml:space="preserve"> / </w:t>
            </w:r>
            <w:r w:rsidRPr="006D1AA6">
              <w:rPr>
                <w:i/>
                <w:lang w:val="hu-HU"/>
              </w:rPr>
              <w:t>Dátum</w:t>
            </w:r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  <w:r>
              <w:rPr>
                <w:lang w:val="hu-HU"/>
              </w:rPr>
              <w:br/>
            </w:r>
            <w:r w:rsidRPr="002C7228">
              <w:rPr>
                <w:lang w:val="de-DE"/>
              </w:rPr>
              <w:t>Ort</w:t>
            </w:r>
            <w:r>
              <w:rPr>
                <w:lang w:val="hu-HU"/>
              </w:rPr>
              <w:t xml:space="preserve"> / </w:t>
            </w:r>
            <w:r w:rsidRPr="006D1AA6">
              <w:rPr>
                <w:i/>
                <w:lang w:val="hu-HU"/>
              </w:rPr>
              <w:t>Hely</w:t>
            </w:r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</w:p>
        </w:tc>
        <w:tc>
          <w:tcPr>
            <w:tcW w:w="4606" w:type="dxa"/>
          </w:tcPr>
          <w:p w:rsidR="00315BB3" w:rsidRDefault="00315BB3" w:rsidP="00232D38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............................................................</w:t>
            </w:r>
          </w:p>
          <w:p w:rsidR="00315BB3" w:rsidRDefault="00315BB3" w:rsidP="00232D38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hu-HU"/>
              </w:rPr>
            </w:pPr>
            <w:r w:rsidRPr="002C7228">
              <w:rPr>
                <w:lang w:val="de-DE"/>
              </w:rPr>
              <w:t>Unterschrift bzw. firmenmäßige Fertigung</w:t>
            </w:r>
            <w:r>
              <w:rPr>
                <w:lang w:val="de-DE"/>
              </w:rPr>
              <w:t xml:space="preserve"> des </w:t>
            </w:r>
            <w:r w:rsidRPr="002C7228">
              <w:rPr>
                <w:lang w:val="de-DE"/>
              </w:rPr>
              <w:t>Zeichnungsberechtig</w:t>
            </w:r>
            <w:r>
              <w:rPr>
                <w:lang w:val="de-DE"/>
              </w:rPr>
              <w:t>ten</w:t>
            </w:r>
            <w:r w:rsidRPr="002C7228">
              <w:rPr>
                <w:lang w:val="de-DE"/>
              </w:rPr>
              <w:t xml:space="preserve"> Vertreter</w:t>
            </w:r>
            <w:r>
              <w:rPr>
                <w:lang w:val="de-DE"/>
              </w:rPr>
              <w:t>s</w:t>
            </w:r>
            <w:r w:rsidRPr="00EB52A0">
              <w:rPr>
                <w:szCs w:val="18"/>
                <w:lang w:val="de-DE"/>
              </w:rPr>
              <w:t xml:space="preserve"> / </w:t>
            </w:r>
            <w:r w:rsidRPr="00EB52A0">
              <w:rPr>
                <w:szCs w:val="18"/>
                <w:lang w:val="de-DE"/>
              </w:rPr>
              <w:br/>
            </w:r>
            <w:r w:rsidRPr="00DE5681">
              <w:rPr>
                <w:i/>
                <w:iCs/>
                <w:lang w:val="hu-HU"/>
              </w:rPr>
              <w:t>A szervezet aláírásra jogosult képviselőj</w:t>
            </w:r>
            <w:r>
              <w:rPr>
                <w:i/>
                <w:iCs/>
                <w:lang w:val="hu-HU"/>
              </w:rPr>
              <w:t>ének (cégszerű) aláírása</w:t>
            </w:r>
          </w:p>
        </w:tc>
      </w:tr>
    </w:tbl>
    <w:p w:rsidR="002C7228" w:rsidRPr="00866A2A" w:rsidRDefault="002C7228" w:rsidP="00866A2A">
      <w:pPr>
        <w:spacing w:before="0"/>
        <w:rPr>
          <w:sz w:val="2"/>
          <w:lang w:val="hu-HU"/>
        </w:rPr>
      </w:pPr>
    </w:p>
    <w:sectPr w:rsidR="002C7228" w:rsidRPr="00866A2A" w:rsidSect="00232D38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78" w:rsidRDefault="00024A78" w:rsidP="001A4813">
      <w:r>
        <w:separator/>
      </w:r>
    </w:p>
  </w:endnote>
  <w:endnote w:type="continuationSeparator" w:id="0">
    <w:p w:rsidR="00024A78" w:rsidRDefault="00024A78" w:rsidP="001A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59977"/>
      <w:docPartObj>
        <w:docPartGallery w:val="Page Numbers (Bottom of Page)"/>
        <w:docPartUnique/>
      </w:docPartObj>
    </w:sdtPr>
    <w:sdtContent>
      <w:p w:rsidR="00024A78" w:rsidRDefault="00055DC6">
        <w:pPr>
          <w:pStyle w:val="Fuzeile"/>
          <w:jc w:val="right"/>
        </w:pPr>
        <w:r w:rsidRPr="00055DC6">
          <w:fldChar w:fldCharType="begin"/>
        </w:r>
        <w:r w:rsidR="00D85EAB">
          <w:instrText>PAGE   \* MERGEFORMAT</w:instrText>
        </w:r>
        <w:r w:rsidRPr="00055DC6">
          <w:fldChar w:fldCharType="separate"/>
        </w:r>
        <w:r w:rsidR="00232D38" w:rsidRPr="00232D38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:rsidR="00024A78" w:rsidRDefault="00024A78" w:rsidP="001A48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78" w:rsidRDefault="00024A78" w:rsidP="001A4813">
      <w:r>
        <w:separator/>
      </w:r>
    </w:p>
  </w:footnote>
  <w:footnote w:type="continuationSeparator" w:id="0">
    <w:p w:rsidR="00024A78" w:rsidRDefault="00024A78" w:rsidP="001A4813">
      <w:r>
        <w:continuationSeparator/>
      </w:r>
    </w:p>
  </w:footnote>
  <w:footnote w:id="1">
    <w:p w:rsidR="00024A78" w:rsidRPr="00D85EAB" w:rsidRDefault="00024A78" w:rsidP="00E06AEB">
      <w:pPr>
        <w:pStyle w:val="Funotentext"/>
        <w:ind w:left="426" w:hanging="426"/>
        <w:rPr>
          <w:szCs w:val="16"/>
          <w:lang w:val="de-AT"/>
        </w:rPr>
      </w:pPr>
      <w:r w:rsidRPr="00E06AEB">
        <w:rPr>
          <w:rStyle w:val="Funotenzeichen"/>
          <w:szCs w:val="16"/>
          <w:lang w:val="de-DE"/>
        </w:rPr>
        <w:footnoteRef/>
      </w:r>
      <w:r>
        <w:rPr>
          <w:szCs w:val="16"/>
          <w:lang w:val="de-DE"/>
        </w:rPr>
        <w:tab/>
      </w:r>
      <w:r w:rsidRPr="00E06AEB">
        <w:rPr>
          <w:szCs w:val="16"/>
          <w:lang w:val="de-DE"/>
        </w:rPr>
        <w:t xml:space="preserve">Zeichnungsberechtigter Vertreter der finanzierender Institution </w:t>
      </w:r>
      <w:r w:rsidRPr="00DE1770">
        <w:rPr>
          <w:szCs w:val="16"/>
          <w:lang w:val="hu-HU"/>
        </w:rPr>
        <w:t xml:space="preserve">/ </w:t>
      </w:r>
      <w:r w:rsidRPr="00E06AEB">
        <w:rPr>
          <w:szCs w:val="16"/>
          <w:lang w:val="hu-HU"/>
        </w:rPr>
        <w:t xml:space="preserve">A </w:t>
      </w:r>
      <w:r>
        <w:rPr>
          <w:rFonts w:cs="Calibri Light"/>
          <w:szCs w:val="16"/>
          <w:lang w:val="hu-HU"/>
        </w:rPr>
        <w:t xml:space="preserve">finanszírozást </w:t>
      </w:r>
      <w:r w:rsidRPr="00E06AEB">
        <w:rPr>
          <w:rFonts w:cs="Calibri Light"/>
          <w:szCs w:val="16"/>
          <w:lang w:val="hu-HU"/>
        </w:rPr>
        <w:t xml:space="preserve">nyújtó szervezet </w:t>
      </w:r>
      <w:r>
        <w:rPr>
          <w:rFonts w:cs="Calibri Light"/>
          <w:szCs w:val="16"/>
          <w:lang w:val="hu-HU"/>
        </w:rPr>
        <w:t xml:space="preserve">aláírásra jogosult </w:t>
      </w:r>
      <w:r w:rsidRPr="00E06AEB">
        <w:rPr>
          <w:rFonts w:cs="Calibri Light"/>
          <w:szCs w:val="16"/>
          <w:lang w:val="hu-HU"/>
        </w:rPr>
        <w:t>képviselője</w:t>
      </w:r>
    </w:p>
  </w:footnote>
  <w:footnote w:id="2">
    <w:p w:rsidR="00024A78" w:rsidRPr="00E06AEB" w:rsidRDefault="00024A78" w:rsidP="0045530D">
      <w:pPr>
        <w:pStyle w:val="Funotentext"/>
        <w:ind w:left="426" w:hanging="426"/>
        <w:rPr>
          <w:szCs w:val="16"/>
          <w:lang w:val="hu-HU"/>
        </w:rPr>
      </w:pPr>
      <w:r w:rsidRPr="00D06D94">
        <w:rPr>
          <w:rStyle w:val="Funotenzeichen"/>
          <w:szCs w:val="16"/>
        </w:rPr>
        <w:footnoteRef/>
      </w:r>
      <w:r w:rsidRPr="00D85EAB">
        <w:rPr>
          <w:szCs w:val="16"/>
          <w:lang w:val="de-AT"/>
        </w:rPr>
        <w:tab/>
      </w:r>
      <w:r w:rsidRPr="0045530D">
        <w:rPr>
          <w:szCs w:val="16"/>
          <w:lang w:val="de-DE"/>
        </w:rPr>
        <w:t>Name</w:t>
      </w:r>
      <w:r>
        <w:rPr>
          <w:szCs w:val="16"/>
          <w:lang w:val="de-DE"/>
        </w:rPr>
        <w:t xml:space="preserve"> der finanzierenden Institution, Standort</w:t>
      </w:r>
      <w:r w:rsidRPr="00DE1770">
        <w:rPr>
          <w:szCs w:val="16"/>
          <w:lang w:val="hu-HU"/>
        </w:rPr>
        <w:t xml:space="preserve"> / </w:t>
      </w:r>
      <w:r w:rsidRPr="00E06AEB">
        <w:rPr>
          <w:szCs w:val="16"/>
          <w:lang w:val="hu-HU"/>
        </w:rPr>
        <w:t xml:space="preserve">A </w:t>
      </w:r>
      <w:r>
        <w:rPr>
          <w:rFonts w:cs="Calibri Light"/>
          <w:szCs w:val="16"/>
          <w:lang w:val="hu-HU"/>
        </w:rPr>
        <w:t>finanszírozást nyújtó szervezet neve, székhelye</w:t>
      </w:r>
    </w:p>
  </w:footnote>
  <w:footnote w:id="3">
    <w:p w:rsidR="00024A78" w:rsidRPr="00D06D94" w:rsidRDefault="00024A78" w:rsidP="0010790D">
      <w:pPr>
        <w:pStyle w:val="Funotentext"/>
        <w:ind w:left="426" w:hanging="426"/>
        <w:rPr>
          <w:szCs w:val="16"/>
        </w:rPr>
      </w:pPr>
      <w:r w:rsidRPr="00D06D94">
        <w:rPr>
          <w:rStyle w:val="Funotenzeichen"/>
          <w:szCs w:val="16"/>
        </w:rPr>
        <w:footnoteRef/>
      </w:r>
      <w:r>
        <w:rPr>
          <w:szCs w:val="16"/>
        </w:rPr>
        <w:tab/>
      </w:r>
      <w:r w:rsidRPr="00D06D94">
        <w:rPr>
          <w:rFonts w:cs="Arial"/>
          <w:szCs w:val="16"/>
        </w:rPr>
        <w:t xml:space="preserve">Name des </w:t>
      </w:r>
      <w:r w:rsidRPr="0045530D">
        <w:rPr>
          <w:rFonts w:cs="Arial"/>
          <w:noProof/>
          <w:szCs w:val="16"/>
          <w:lang w:val="hu-HU"/>
        </w:rPr>
        <w:t>Leadpartners</w:t>
      </w:r>
      <w:r w:rsidRPr="00D06D94">
        <w:rPr>
          <w:rFonts w:cs="Arial"/>
          <w:szCs w:val="16"/>
        </w:rPr>
        <w:t>/</w:t>
      </w:r>
      <w:r w:rsidRPr="00D06D94">
        <w:rPr>
          <w:szCs w:val="16"/>
        </w:rPr>
        <w:t xml:space="preserve"> </w:t>
      </w:r>
      <w:r w:rsidRPr="00E06AEB">
        <w:rPr>
          <w:szCs w:val="16"/>
          <w:lang w:val="hu-HU"/>
        </w:rPr>
        <w:t xml:space="preserve">A </w:t>
      </w:r>
      <w:r w:rsidRPr="00E06AEB">
        <w:rPr>
          <w:rFonts w:cs="Arial"/>
          <w:szCs w:val="16"/>
          <w:lang w:val="hu-HU"/>
        </w:rPr>
        <w:t xml:space="preserve">vezető partner </w:t>
      </w:r>
      <w:r>
        <w:rPr>
          <w:rFonts w:cs="Arial"/>
          <w:szCs w:val="16"/>
          <w:lang w:val="hu-HU"/>
        </w:rPr>
        <w:t>neve</w:t>
      </w:r>
    </w:p>
  </w:footnote>
  <w:footnote w:id="4">
    <w:p w:rsidR="00024A78" w:rsidRPr="00D6111A" w:rsidRDefault="00024A78" w:rsidP="0010790D">
      <w:pPr>
        <w:pStyle w:val="Funotentext"/>
        <w:ind w:left="426" w:hanging="426"/>
        <w:rPr>
          <w:szCs w:val="16"/>
        </w:rPr>
      </w:pPr>
      <w:r w:rsidRPr="00D6111A">
        <w:rPr>
          <w:rStyle w:val="Funotenzeichen"/>
          <w:szCs w:val="16"/>
        </w:rPr>
        <w:footnoteRef/>
      </w:r>
      <w:r>
        <w:rPr>
          <w:szCs w:val="16"/>
        </w:rPr>
        <w:tab/>
      </w:r>
      <w:r w:rsidRPr="00D85EAB">
        <w:t>Projektakronym</w:t>
      </w:r>
      <w:r w:rsidRPr="00D6111A">
        <w:rPr>
          <w:rFonts w:cs="Arial"/>
          <w:szCs w:val="16"/>
        </w:rPr>
        <w:t>/</w:t>
      </w:r>
      <w:r w:rsidRPr="00D6111A">
        <w:rPr>
          <w:szCs w:val="16"/>
        </w:rPr>
        <w:t xml:space="preserve"> </w:t>
      </w:r>
      <w:r w:rsidRPr="00E06AEB">
        <w:rPr>
          <w:szCs w:val="16"/>
          <w:lang w:val="hu-HU"/>
        </w:rPr>
        <w:t xml:space="preserve">A </w:t>
      </w:r>
      <w:r w:rsidRPr="00E06AEB">
        <w:rPr>
          <w:rFonts w:cs="Arial"/>
          <w:szCs w:val="16"/>
          <w:lang w:val="hu-HU"/>
        </w:rPr>
        <w:t>pályázat rövid címe</w:t>
      </w:r>
    </w:p>
  </w:footnote>
  <w:footnote w:id="5">
    <w:p w:rsidR="00024A78" w:rsidRPr="00814F13" w:rsidRDefault="00024A78">
      <w:pPr>
        <w:pStyle w:val="Funotentext"/>
        <w:rPr>
          <w:i/>
          <w:lang w:val="hu-HU"/>
        </w:rPr>
      </w:pPr>
      <w:r>
        <w:rPr>
          <w:rStyle w:val="Funotenzeichen"/>
        </w:rPr>
        <w:footnoteRef/>
      </w:r>
      <w:r w:rsidRPr="00D85EAB">
        <w:rPr>
          <w:lang w:val="de-AT"/>
        </w:rPr>
        <w:tab/>
      </w:r>
      <w:r w:rsidRPr="00E40257">
        <w:rPr>
          <w:lang w:val="de-DE"/>
        </w:rPr>
        <w:t xml:space="preserve">Als </w:t>
      </w:r>
      <w:r w:rsidRPr="00E40257">
        <w:rPr>
          <w:b/>
          <w:lang w:val="de-DE"/>
        </w:rPr>
        <w:t>öffentlichkeitsnahe Institution</w:t>
      </w:r>
      <w:r w:rsidRPr="00E40257">
        <w:rPr>
          <w:lang w:val="de-DE"/>
        </w:rPr>
        <w:t xml:space="preserve"> wird jedes öffentlich-rechtliche oder privatrechtliche Rechtssubjekt</w:t>
      </w:r>
      <w:r w:rsidRPr="00E40257">
        <w:rPr>
          <w:sz w:val="18"/>
          <w:lang w:val="de-DE"/>
        </w:rPr>
        <w:t xml:space="preserve"> </w:t>
      </w:r>
      <w:r w:rsidRPr="00E40257">
        <w:rPr>
          <w:lang w:val="de-DE"/>
        </w:rPr>
        <w:t>bezeichnet, das speziell dafür gegründet wurde, Aufgaben im Interesse der Allgemeinheit zu erfüllen, ke</w:t>
      </w:r>
      <w:r w:rsidRPr="00E40257">
        <w:rPr>
          <w:lang w:val="de-DE"/>
        </w:rPr>
        <w:t>i</w:t>
      </w:r>
      <w:r w:rsidRPr="00E40257">
        <w:rPr>
          <w:lang w:val="de-DE"/>
        </w:rPr>
        <w:t>nen gewerblichen Charakter hat und zum Großteil vom Staat oder von regionalen oder lokalen Stellen oder von anderen öffentlich-rechtlichen Körperschaften finanziert oder seine Wirtschaftsführung von di</w:t>
      </w:r>
      <w:r w:rsidRPr="00E40257">
        <w:rPr>
          <w:lang w:val="de-DE"/>
        </w:rPr>
        <w:t>e</w:t>
      </w:r>
      <w:r w:rsidRPr="00E40257">
        <w:rPr>
          <w:lang w:val="de-DE"/>
        </w:rPr>
        <w:t>sen Stellen überwacht wird, oder einen Verwaltungsrat, einen Vorstand oder Aufsichtsrat hat, in dem mehr als die Hälfte der Mitglieder vom Staat, regionalen oder lokalen Behörden oder von anderen öffentlich-rechtlichen Körperschaften ernannt werden.</w:t>
      </w:r>
      <w:r>
        <w:rPr>
          <w:lang w:val="de-DE"/>
        </w:rPr>
        <w:t xml:space="preserve"> / </w:t>
      </w:r>
      <w:r w:rsidRPr="00814F13">
        <w:rPr>
          <w:i/>
          <w:lang w:val="hu-HU"/>
        </w:rPr>
        <w:t xml:space="preserve">A </w:t>
      </w:r>
      <w:r w:rsidRPr="00814F13">
        <w:rPr>
          <w:b/>
          <w:i/>
          <w:lang w:val="hu-HU"/>
        </w:rPr>
        <w:t>közintézményekkel azonos elbírálás alá eső intézmény</w:t>
      </w:r>
      <w:r w:rsidRPr="00814F13">
        <w:rPr>
          <w:i/>
          <w:lang w:val="hu-HU"/>
        </w:rPr>
        <w:t>nek számít az a jogi személy, amelyet közérdekű, de nem ipari vagy kereskedelmi jellegű tevékenység folytatása céljából hoznak létre, illetőleg amely ilyen tevékenységet lát el, ha az Országgyűlés vagy a Kormány, illetőleg más regionális vagy helyi közjogi testületek meghatározó befolyást képesek felette gyakorolni, vagy működését többségi részben egy vagy több ilyen szervezet (testület) finanszírozza.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78" w:rsidRDefault="00232D38">
    <w:pPr>
      <w:pStyle w:val="Kopfzeile"/>
    </w:pPr>
    <w:r w:rsidRPr="00232D38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4412512</wp:posOffset>
          </wp:positionH>
          <wp:positionV relativeFrom="page">
            <wp:posOffset>308344</wp:posOffset>
          </wp:positionV>
          <wp:extent cx="2881423" cy="861237"/>
          <wp:effectExtent l="0" t="0" r="0" b="0"/>
          <wp:wrapNone/>
          <wp:docPr id="8" name="Bild 1" descr="Y:\Logos\Interreg VA AT-HU\SIGN\Interreg_ATHU 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s\Interreg VA AT-HU\SIGN\Interreg_ATHU mitte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127" cy="865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E3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0CE0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20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86C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44C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483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06FF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618C4"/>
    <w:lvl w:ilvl="0">
      <w:numFmt w:val="bullet"/>
      <w:pStyle w:val="Aufzhlungszeichen2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</w:abstractNum>
  <w:abstractNum w:abstractNumId="8">
    <w:nsid w:val="FFFFFF88"/>
    <w:multiLevelType w:val="singleLevel"/>
    <w:tmpl w:val="19C8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0C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3E43"/>
    <w:multiLevelType w:val="hybridMultilevel"/>
    <w:tmpl w:val="A65EE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557"/>
    <w:multiLevelType w:val="hybridMultilevel"/>
    <w:tmpl w:val="BB703DD6"/>
    <w:lvl w:ilvl="0" w:tplc="A874D514">
      <w:start w:val="1"/>
      <w:numFmt w:val="lowerLetter"/>
      <w:pStyle w:val="Listennummer3"/>
      <w:lvlText w:val="%1)"/>
      <w:lvlJc w:val="left"/>
      <w:pPr>
        <w:ind w:left="926" w:hanging="360"/>
      </w:pPr>
    </w:lvl>
    <w:lvl w:ilvl="1" w:tplc="040E0019" w:tentative="1">
      <w:start w:val="1"/>
      <w:numFmt w:val="lowerLetter"/>
      <w:lvlText w:val="%2."/>
      <w:lvlJc w:val="left"/>
      <w:pPr>
        <w:ind w:left="1646" w:hanging="360"/>
      </w:pPr>
    </w:lvl>
    <w:lvl w:ilvl="2" w:tplc="040E001B" w:tentative="1">
      <w:start w:val="1"/>
      <w:numFmt w:val="lowerRoman"/>
      <w:lvlText w:val="%3."/>
      <w:lvlJc w:val="right"/>
      <w:pPr>
        <w:ind w:left="2366" w:hanging="180"/>
      </w:pPr>
    </w:lvl>
    <w:lvl w:ilvl="3" w:tplc="040E000F" w:tentative="1">
      <w:start w:val="1"/>
      <w:numFmt w:val="decimal"/>
      <w:lvlText w:val="%4."/>
      <w:lvlJc w:val="left"/>
      <w:pPr>
        <w:ind w:left="3086" w:hanging="360"/>
      </w:pPr>
    </w:lvl>
    <w:lvl w:ilvl="4" w:tplc="040E0019" w:tentative="1">
      <w:start w:val="1"/>
      <w:numFmt w:val="lowerLetter"/>
      <w:lvlText w:val="%5."/>
      <w:lvlJc w:val="left"/>
      <w:pPr>
        <w:ind w:left="3806" w:hanging="360"/>
      </w:pPr>
    </w:lvl>
    <w:lvl w:ilvl="5" w:tplc="040E001B" w:tentative="1">
      <w:start w:val="1"/>
      <w:numFmt w:val="lowerRoman"/>
      <w:lvlText w:val="%6."/>
      <w:lvlJc w:val="right"/>
      <w:pPr>
        <w:ind w:left="4526" w:hanging="180"/>
      </w:pPr>
    </w:lvl>
    <w:lvl w:ilvl="6" w:tplc="040E000F" w:tentative="1">
      <w:start w:val="1"/>
      <w:numFmt w:val="decimal"/>
      <w:lvlText w:val="%7."/>
      <w:lvlJc w:val="left"/>
      <w:pPr>
        <w:ind w:left="5246" w:hanging="360"/>
      </w:pPr>
    </w:lvl>
    <w:lvl w:ilvl="7" w:tplc="040E0019" w:tentative="1">
      <w:start w:val="1"/>
      <w:numFmt w:val="lowerLetter"/>
      <w:lvlText w:val="%8."/>
      <w:lvlJc w:val="left"/>
      <w:pPr>
        <w:ind w:left="5966" w:hanging="360"/>
      </w:pPr>
    </w:lvl>
    <w:lvl w:ilvl="8" w:tplc="040E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15564BB2"/>
    <w:multiLevelType w:val="multilevel"/>
    <w:tmpl w:val="337EE848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pStyle w:val="berschrift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pStyle w:val="berschrift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lowerRoman"/>
      <w:pStyle w:val="berschrift7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C354CE"/>
    <w:multiLevelType w:val="multilevel"/>
    <w:tmpl w:val="CF92BB1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9255625"/>
    <w:multiLevelType w:val="hybridMultilevel"/>
    <w:tmpl w:val="477E070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A01269"/>
    <w:multiLevelType w:val="hybridMultilevel"/>
    <w:tmpl w:val="E45C6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47F27"/>
    <w:multiLevelType w:val="hybridMultilevel"/>
    <w:tmpl w:val="BD760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B517F"/>
    <w:multiLevelType w:val="hybridMultilevel"/>
    <w:tmpl w:val="801079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896175"/>
    <w:multiLevelType w:val="hybridMultilevel"/>
    <w:tmpl w:val="1BC01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20453"/>
    <w:multiLevelType w:val="multilevel"/>
    <w:tmpl w:val="2048CE14"/>
    <w:lvl w:ilvl="0">
      <w:start w:val="1"/>
      <w:numFmt w:val="lowerLetter"/>
      <w:pStyle w:val="Listennumm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3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64B6632E"/>
    <w:multiLevelType w:val="hybridMultilevel"/>
    <w:tmpl w:val="59CEC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E051F"/>
    <w:multiLevelType w:val="hybridMultilevel"/>
    <w:tmpl w:val="5B36AB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424FF"/>
    <w:multiLevelType w:val="hybridMultilevel"/>
    <w:tmpl w:val="19EA6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19"/>
  </w:num>
  <w:num w:numId="23">
    <w:abstractNumId w:val="3"/>
  </w:num>
  <w:num w:numId="24">
    <w:abstractNumId w:val="3"/>
  </w:num>
  <w:num w:numId="25">
    <w:abstractNumId w:val="2"/>
  </w:num>
  <w:num w:numId="26">
    <w:abstractNumId w:val="11"/>
  </w:num>
  <w:num w:numId="27">
    <w:abstractNumId w:val="1"/>
  </w:num>
  <w:num w:numId="28">
    <w:abstractNumId w:val="1"/>
  </w:num>
  <w:num w:numId="29">
    <w:abstractNumId w:val="12"/>
  </w:num>
  <w:num w:numId="30">
    <w:abstractNumId w:val="12"/>
  </w:num>
  <w:num w:numId="31">
    <w:abstractNumId w:val="12"/>
  </w:num>
  <w:num w:numId="32">
    <w:abstractNumId w:val="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</w:num>
  <w:num w:numId="39">
    <w:abstractNumId w:val="16"/>
  </w:num>
  <w:num w:numId="40">
    <w:abstractNumId w:val="20"/>
  </w:num>
  <w:num w:numId="41">
    <w:abstractNumId w:val="18"/>
  </w:num>
  <w:num w:numId="42">
    <w:abstractNumId w:val="22"/>
  </w:num>
  <w:num w:numId="43">
    <w:abstractNumId w:val="1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567"/>
  <w:autoHyphenation/>
  <w:hyphenationZone w:val="142"/>
  <w:doNotHyphenateCaps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740A4E"/>
    <w:rsid w:val="0000208A"/>
    <w:rsid w:val="00024A78"/>
    <w:rsid w:val="0003200B"/>
    <w:rsid w:val="00040BEB"/>
    <w:rsid w:val="00055DC6"/>
    <w:rsid w:val="00066522"/>
    <w:rsid w:val="00084F81"/>
    <w:rsid w:val="000E34D2"/>
    <w:rsid w:val="000F15D0"/>
    <w:rsid w:val="000F2DBD"/>
    <w:rsid w:val="0010576D"/>
    <w:rsid w:val="0010790D"/>
    <w:rsid w:val="00116418"/>
    <w:rsid w:val="001272F8"/>
    <w:rsid w:val="00161910"/>
    <w:rsid w:val="00164DEF"/>
    <w:rsid w:val="00176906"/>
    <w:rsid w:val="00185934"/>
    <w:rsid w:val="001A4813"/>
    <w:rsid w:val="00230A36"/>
    <w:rsid w:val="0023216A"/>
    <w:rsid w:val="00232D38"/>
    <w:rsid w:val="00264498"/>
    <w:rsid w:val="00270BAF"/>
    <w:rsid w:val="00271046"/>
    <w:rsid w:val="00271E0B"/>
    <w:rsid w:val="00273C22"/>
    <w:rsid w:val="0027495F"/>
    <w:rsid w:val="00282241"/>
    <w:rsid w:val="00286C79"/>
    <w:rsid w:val="0029503E"/>
    <w:rsid w:val="002C3188"/>
    <w:rsid w:val="002C7228"/>
    <w:rsid w:val="002C7B0E"/>
    <w:rsid w:val="002D2BFE"/>
    <w:rsid w:val="002E11A8"/>
    <w:rsid w:val="002F3696"/>
    <w:rsid w:val="00300A55"/>
    <w:rsid w:val="003100DC"/>
    <w:rsid w:val="00314D94"/>
    <w:rsid w:val="00315BB3"/>
    <w:rsid w:val="00320E6D"/>
    <w:rsid w:val="0034294B"/>
    <w:rsid w:val="0035307B"/>
    <w:rsid w:val="00354ECE"/>
    <w:rsid w:val="00370E52"/>
    <w:rsid w:val="003875E5"/>
    <w:rsid w:val="00387ECF"/>
    <w:rsid w:val="003A71B2"/>
    <w:rsid w:val="003B29C2"/>
    <w:rsid w:val="003C51B3"/>
    <w:rsid w:val="003D382C"/>
    <w:rsid w:val="003F4351"/>
    <w:rsid w:val="003F6E9E"/>
    <w:rsid w:val="003F7F08"/>
    <w:rsid w:val="00406C17"/>
    <w:rsid w:val="00427E06"/>
    <w:rsid w:val="00445937"/>
    <w:rsid w:val="0045530D"/>
    <w:rsid w:val="004A6D95"/>
    <w:rsid w:val="004B2AFF"/>
    <w:rsid w:val="00504543"/>
    <w:rsid w:val="0050617B"/>
    <w:rsid w:val="0050720C"/>
    <w:rsid w:val="00525293"/>
    <w:rsid w:val="00525CBA"/>
    <w:rsid w:val="00537C61"/>
    <w:rsid w:val="0055018F"/>
    <w:rsid w:val="00557843"/>
    <w:rsid w:val="00571C1E"/>
    <w:rsid w:val="005B4B26"/>
    <w:rsid w:val="005B55AB"/>
    <w:rsid w:val="005E567B"/>
    <w:rsid w:val="006039D7"/>
    <w:rsid w:val="0061145F"/>
    <w:rsid w:val="00622A6C"/>
    <w:rsid w:val="006475F0"/>
    <w:rsid w:val="00657726"/>
    <w:rsid w:val="0067640D"/>
    <w:rsid w:val="006B2705"/>
    <w:rsid w:val="006B5084"/>
    <w:rsid w:val="006D5BDF"/>
    <w:rsid w:val="00715C03"/>
    <w:rsid w:val="00740A4E"/>
    <w:rsid w:val="0075086B"/>
    <w:rsid w:val="007B4F22"/>
    <w:rsid w:val="007C631C"/>
    <w:rsid w:val="00814F13"/>
    <w:rsid w:val="00834C2F"/>
    <w:rsid w:val="00837287"/>
    <w:rsid w:val="00845A77"/>
    <w:rsid w:val="00846D32"/>
    <w:rsid w:val="00847E38"/>
    <w:rsid w:val="00866A2A"/>
    <w:rsid w:val="00870651"/>
    <w:rsid w:val="00874C75"/>
    <w:rsid w:val="008765C9"/>
    <w:rsid w:val="00877A1D"/>
    <w:rsid w:val="0088469D"/>
    <w:rsid w:val="008C1B8D"/>
    <w:rsid w:val="008D5D43"/>
    <w:rsid w:val="008E4F48"/>
    <w:rsid w:val="00902C23"/>
    <w:rsid w:val="009060D9"/>
    <w:rsid w:val="00922F7A"/>
    <w:rsid w:val="009275DF"/>
    <w:rsid w:val="009360F5"/>
    <w:rsid w:val="0094024F"/>
    <w:rsid w:val="009A5B5B"/>
    <w:rsid w:val="009C556B"/>
    <w:rsid w:val="009C5C86"/>
    <w:rsid w:val="009E49CC"/>
    <w:rsid w:val="00A022F1"/>
    <w:rsid w:val="00A22032"/>
    <w:rsid w:val="00A36094"/>
    <w:rsid w:val="00A81290"/>
    <w:rsid w:val="00A97B21"/>
    <w:rsid w:val="00AA5013"/>
    <w:rsid w:val="00AA697D"/>
    <w:rsid w:val="00AB00CE"/>
    <w:rsid w:val="00AB489C"/>
    <w:rsid w:val="00AB57F4"/>
    <w:rsid w:val="00AF1385"/>
    <w:rsid w:val="00B0474A"/>
    <w:rsid w:val="00B37C87"/>
    <w:rsid w:val="00BA7D8B"/>
    <w:rsid w:val="00BC2704"/>
    <w:rsid w:val="00BD1067"/>
    <w:rsid w:val="00BD6E61"/>
    <w:rsid w:val="00BF0F51"/>
    <w:rsid w:val="00C12AF7"/>
    <w:rsid w:val="00C40EFD"/>
    <w:rsid w:val="00C46B34"/>
    <w:rsid w:val="00C60111"/>
    <w:rsid w:val="00C630E5"/>
    <w:rsid w:val="00C83724"/>
    <w:rsid w:val="00C95F3C"/>
    <w:rsid w:val="00CE2062"/>
    <w:rsid w:val="00D06D94"/>
    <w:rsid w:val="00D134C9"/>
    <w:rsid w:val="00D25C64"/>
    <w:rsid w:val="00D272A6"/>
    <w:rsid w:val="00D52467"/>
    <w:rsid w:val="00D55883"/>
    <w:rsid w:val="00D66BA6"/>
    <w:rsid w:val="00D70D3B"/>
    <w:rsid w:val="00D77E99"/>
    <w:rsid w:val="00D85EAB"/>
    <w:rsid w:val="00D931C8"/>
    <w:rsid w:val="00DA01A7"/>
    <w:rsid w:val="00DA67AE"/>
    <w:rsid w:val="00DD6489"/>
    <w:rsid w:val="00DE1770"/>
    <w:rsid w:val="00E04C8F"/>
    <w:rsid w:val="00E04CE8"/>
    <w:rsid w:val="00E06AEB"/>
    <w:rsid w:val="00E10A54"/>
    <w:rsid w:val="00E304F2"/>
    <w:rsid w:val="00E57F46"/>
    <w:rsid w:val="00E66BDC"/>
    <w:rsid w:val="00E7562B"/>
    <w:rsid w:val="00EB1E1C"/>
    <w:rsid w:val="00EB52A0"/>
    <w:rsid w:val="00EF61ED"/>
    <w:rsid w:val="00EF7FE2"/>
    <w:rsid w:val="00F2245E"/>
    <w:rsid w:val="00F61BE3"/>
    <w:rsid w:val="00FB164F"/>
    <w:rsid w:val="00FC0B72"/>
    <w:rsid w:val="00FC5E80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7B4F2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7B4F22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Kommentarzeichen">
    <w:name w:val="annotation reference"/>
    <w:basedOn w:val="Absatz-Standardschriftart"/>
    <w:unhideWhenUsed/>
    <w:rsid w:val="007B4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4F2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4F22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22"/>
    <w:rPr>
      <w:b/>
      <w:bCs/>
      <w:sz w:val="20"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uzeile">
    <w:name w:val="footer"/>
    <w:basedOn w:val="Funotentext"/>
    <w:link w:val="FuzeileZchn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4F22"/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Absatz-Standardschriftar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7B4F22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7B4F22"/>
    <w:pPr>
      <w:numPr>
        <w:numId w:val="14"/>
      </w:numPr>
      <w:spacing w:before="0"/>
    </w:pPr>
  </w:style>
  <w:style w:type="paragraph" w:styleId="Aufzhlungszeichen3">
    <w:name w:val="List Bullet 3"/>
    <w:basedOn w:val="Standard"/>
    <w:uiPriority w:val="99"/>
    <w:unhideWhenUsed/>
    <w:rsid w:val="007B4F22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B4F22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B4F22"/>
    <w:pPr>
      <w:numPr>
        <w:numId w:val="20"/>
      </w:numPr>
      <w:contextualSpacing/>
    </w:pPr>
  </w:style>
  <w:style w:type="paragraph" w:styleId="Listennummer">
    <w:name w:val="List Number"/>
    <w:basedOn w:val="Standard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ennummer2">
    <w:name w:val="List Number 2"/>
    <w:basedOn w:val="Standard"/>
    <w:uiPriority w:val="99"/>
    <w:unhideWhenUsed/>
    <w:rsid w:val="007B4F22"/>
    <w:pPr>
      <w:numPr>
        <w:numId w:val="24"/>
      </w:numPr>
    </w:pPr>
  </w:style>
  <w:style w:type="paragraph" w:styleId="Listennummer3">
    <w:name w:val="List Number 3"/>
    <w:basedOn w:val="Standard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ennummer4">
    <w:name w:val="List Number 4"/>
    <w:basedOn w:val="Standard"/>
    <w:uiPriority w:val="99"/>
    <w:unhideWhenUsed/>
    <w:rsid w:val="007B4F22"/>
    <w:pPr>
      <w:numPr>
        <w:numId w:val="28"/>
      </w:numPr>
      <w:contextualSpacing/>
    </w:pPr>
  </w:style>
  <w:style w:type="paragraph" w:styleId="Listenabsatz">
    <w:name w:val="List Paragraph"/>
    <w:basedOn w:val="Standard"/>
    <w:uiPriority w:val="34"/>
    <w:qFormat/>
    <w:rsid w:val="007B4F22"/>
    <w:pPr>
      <w:ind w:left="567"/>
    </w:pPr>
  </w:style>
  <w:style w:type="paragraph" w:styleId="KeinLeerraum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StandardWeb">
    <w:name w:val="Normal (Web)"/>
    <w:basedOn w:val="Standard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B4F2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NurTextZchn">
    <w:name w:val="Nur Text Zchn"/>
    <w:basedOn w:val="Absatz-Standardschriftart"/>
    <w:link w:val="Nur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Absatz-Standardschriftart"/>
    <w:rsid w:val="007B4F22"/>
  </w:style>
  <w:style w:type="paragraph" w:styleId="Untertitel">
    <w:name w:val="Subtitle"/>
    <w:basedOn w:val="Standard"/>
    <w:next w:val="Standard"/>
    <w:link w:val="UntertitelZchn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chwacheHervorhebung">
    <w:name w:val="Subtle Emphasis"/>
    <w:basedOn w:val="Absatz-Standardschriftart"/>
    <w:uiPriority w:val="19"/>
    <w:qFormat/>
    <w:rsid w:val="007B4F22"/>
    <w:rPr>
      <w:i/>
      <w:iCs/>
      <w:color w:val="808080" w:themeColor="text1" w:themeTint="7F"/>
    </w:rPr>
  </w:style>
  <w:style w:type="table" w:styleId="Tabellengitternetz">
    <w:name w:val="Table Grid"/>
    <w:basedOn w:val="NormaleTabelle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Listenabsatz"/>
    <w:next w:val="Standard"/>
    <w:link w:val="TitelZchn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elZchn">
    <w:name w:val="Titel Zchn"/>
    <w:basedOn w:val="Absatz-Standardschriftart"/>
    <w:link w:val="Titel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Standard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B4F22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B4F22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CommentReference">
    <w:name w:val="annotation reference"/>
    <w:basedOn w:val="DefaultParagraphFont"/>
    <w:unhideWhenUsed/>
    <w:rsid w:val="007B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F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F2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F22"/>
    <w:rPr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ooter">
    <w:name w:val="footer"/>
    <w:basedOn w:val="FootnoteText"/>
    <w:link w:val="FooterChar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ootnoteText">
    <w:name w:val="footnote text"/>
    <w:basedOn w:val="Normal"/>
    <w:link w:val="FootnoteTextChar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22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DefaultParagraphFon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7B4F2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unhideWhenUsed/>
    <w:rsid w:val="007B4F22"/>
    <w:pPr>
      <w:numPr>
        <w:numId w:val="14"/>
      </w:numPr>
      <w:spacing w:before="0"/>
    </w:pPr>
  </w:style>
  <w:style w:type="paragraph" w:styleId="ListBullet3">
    <w:name w:val="List Bullet 3"/>
    <w:basedOn w:val="Normal"/>
    <w:uiPriority w:val="99"/>
    <w:unhideWhenUsed/>
    <w:rsid w:val="007B4F22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unhideWhenUsed/>
    <w:rsid w:val="007B4F22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unhideWhenUsed/>
    <w:rsid w:val="007B4F22"/>
    <w:pPr>
      <w:numPr>
        <w:numId w:val="20"/>
      </w:numPr>
      <w:contextualSpacing/>
    </w:pPr>
  </w:style>
  <w:style w:type="paragraph" w:styleId="ListNumber">
    <w:name w:val="List Number"/>
    <w:basedOn w:val="Normal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Number2">
    <w:name w:val="List Number 2"/>
    <w:basedOn w:val="Normal"/>
    <w:uiPriority w:val="99"/>
    <w:unhideWhenUsed/>
    <w:rsid w:val="007B4F22"/>
    <w:pPr>
      <w:numPr>
        <w:numId w:val="24"/>
      </w:numPr>
    </w:pPr>
  </w:style>
  <w:style w:type="paragraph" w:styleId="ListNumber3">
    <w:name w:val="List Number 3"/>
    <w:basedOn w:val="Normal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Number4">
    <w:name w:val="List Number 4"/>
    <w:basedOn w:val="Normal"/>
    <w:uiPriority w:val="99"/>
    <w:unhideWhenUsed/>
    <w:rsid w:val="007B4F22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7B4F22"/>
    <w:pPr>
      <w:ind w:left="567"/>
    </w:pPr>
  </w:style>
  <w:style w:type="paragraph" w:styleId="NoSpacing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NormalWeb">
    <w:name w:val="Normal (Web)"/>
    <w:basedOn w:val="Normal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4F2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DefaultParagraphFont"/>
    <w:rsid w:val="007B4F22"/>
  </w:style>
  <w:style w:type="paragraph" w:styleId="Subtitle">
    <w:name w:val="Subtitle"/>
    <w:basedOn w:val="Normal"/>
    <w:next w:val="Normal"/>
    <w:link w:val="SubtitleChar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7B4F22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ListParagraph"/>
    <w:next w:val="Normal"/>
    <w:link w:val="TitleChar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leChar">
    <w:name w:val="Title Char"/>
    <w:basedOn w:val="DefaultParagraphFont"/>
    <w:link w:val="Title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Normal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BB04-0C18-4D2D-89EB-46BC5E60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Csaba</dc:creator>
  <cp:lastModifiedBy>Haring</cp:lastModifiedBy>
  <cp:revision>9</cp:revision>
  <dcterms:created xsi:type="dcterms:W3CDTF">2016-05-10T07:21:00Z</dcterms:created>
  <dcterms:modified xsi:type="dcterms:W3CDTF">2017-02-08T10:04:00Z</dcterms:modified>
</cp:coreProperties>
</file>